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Принят решением Совета депутатов</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Итум-Калинского сельского поселения</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Итум-Калинского муниципального района</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Чеченской Республики</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25 октября 2021 года № 11</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Глава Итум-Калинского</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сельского поселения</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Итум-Калинского муниципального района</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Чеченской Республики</w:t>
      </w:r>
    </w:p>
    <w:p w:rsidR="008F627B" w:rsidRPr="008F627B" w:rsidRDefault="008F627B" w:rsidP="008F627B">
      <w:pPr>
        <w:spacing w:after="0" w:line="240" w:lineRule="auto"/>
        <w:ind w:firstLine="709"/>
        <w:jc w:val="right"/>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_______________ Р.А. Арабиев</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Arial" w:eastAsia="Times New Roman" w:hAnsi="Arial" w:cs="Arial"/>
          <w:b/>
          <w:bCs/>
          <w:color w:val="000000"/>
          <w:sz w:val="32"/>
          <w:szCs w:val="32"/>
          <w:lang w:eastAsia="ru-RU"/>
        </w:rPr>
        <w:t>УСТАВ</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Arial" w:eastAsia="Times New Roman" w:hAnsi="Arial" w:cs="Arial"/>
          <w:b/>
          <w:bCs/>
          <w:color w:val="000000"/>
          <w:sz w:val="32"/>
          <w:szCs w:val="32"/>
          <w:lang w:eastAsia="ru-RU"/>
        </w:rPr>
        <w:t>ИТУМ-КАЛИНСКОГО СЕЛЬСКОГО ПОСЕЛЕНИЯ ИТУМ-КАЛИНСКОГО МУНИЦИПАЛЬНОГО РАЙОНА ЧЕЧЕНСКОЙ РЕСПУБЛИКИ</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в редакции решения Совета депутатов </w:t>
      </w:r>
      <w:hyperlink r:id="rId4" w:tgtFrame="_blank" w:history="1">
        <w:r w:rsidRPr="008F627B">
          <w:rPr>
            <w:rFonts w:ascii="Times New Roman" w:eastAsia="Times New Roman" w:hAnsi="Times New Roman" w:cs="Times New Roman"/>
            <w:color w:val="0000FF"/>
            <w:sz w:val="28"/>
            <w:szCs w:val="28"/>
            <w:lang w:eastAsia="ru-RU"/>
          </w:rPr>
          <w:t>от 12.01.2022г. №04</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село Итум-Кали</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2021 г.</w:t>
      </w:r>
    </w:p>
    <w:p w:rsidR="008F627B" w:rsidRPr="008F627B" w:rsidRDefault="008F627B" w:rsidP="008F627B">
      <w:pPr>
        <w:spacing w:after="0" w:line="240" w:lineRule="auto"/>
        <w:rPr>
          <w:rFonts w:ascii="Times New Roman" w:eastAsia="Times New Roman" w:hAnsi="Times New Roman" w:cs="Times New Roman"/>
          <w:sz w:val="24"/>
          <w:szCs w:val="24"/>
          <w:lang w:eastAsia="ru-RU"/>
        </w:rPr>
      </w:pPr>
      <w:r w:rsidRPr="008F627B">
        <w:rPr>
          <w:rFonts w:ascii="Arial" w:eastAsia="Times New Roman" w:hAnsi="Arial" w:cs="Arial"/>
          <w:color w:val="000000"/>
          <w:sz w:val="24"/>
          <w:szCs w:val="24"/>
          <w:lang w:eastAsia="ru-RU"/>
        </w:rPr>
        <w:br w:type="textWrapping" w:clear="all"/>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Устав Итум-Калинского сельского поселения Итум-Калинского муниципального района Чеченской Республики – основной нормативный правовой акт, определяющий статус сельского поселения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I. ОБЩИЕ ПОЛОЖЕНИЯ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 Наименование и правовой статус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Полное официальное наименование муниципального образования –Итум-Калинское  сельское поселение Итум-Калинского муниципального района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Итум-Калинское  сельское поселение Итум-Калинского муниципального района Чеченской Республики (далее – Итум-Калинское  сельское поселение) – муниципальное образование образованное и наделенное статусом сельского поселения Законом Чеченской Республики от 14.07.2009г. № 46-РЗ «Об образовании муниципального образования Итум-Калинской район и муниципальных образований, входящих в его состав, установлении их границ и наделении их соответствующим статусом муниципального района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 Границы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Границы Итум-Калинского сельского поселения установлены Законом Чеченской Республики от 14.07.2009г. № 46-РЗ «Об образовании муниципального образования Итум-Калинской район и муниципальных образований, входящих в его состав, установлении их границ и наделении их соответствующим статусом муниципального района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Изменение границ, преобразование сельского поселения осуществляется в соответствии с федеральным и республиканским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 Состав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Территорию Итум-Калинского сельского поселения составляют исторически сложившиеся земли населенного пункта (населенных пунктов), прилегающие к нему (к ним) земли общего пользования, территории традиционного природопользования населения Итум-Калинского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В состав территории сельского поселения входит населенный пункт: село Итум-Кали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Территория Итум-Калинского сельского поселения входит в состав территории Итум-Калинского муниципального района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4. Официальные символы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Итум-Калинское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Официальные символы Итум-Калинсого сельского поселения подлежат государственной регистрации в порядке, установленном федеральным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Официальные символы Итум-Калинского сельского поселения и порядок официального использования указанных символов устанавливаются нормативным актом</w:t>
      </w:r>
      <w:r w:rsidRPr="008F627B">
        <w:rPr>
          <w:rFonts w:ascii="Times New Roman" w:eastAsia="Times New Roman" w:hAnsi="Times New Roman" w:cs="Times New Roman"/>
          <w:color w:val="FF0000"/>
          <w:sz w:val="28"/>
          <w:szCs w:val="28"/>
          <w:lang w:eastAsia="ru-RU"/>
        </w:rPr>
        <w:t> </w:t>
      </w:r>
      <w:r w:rsidRPr="008F627B">
        <w:rPr>
          <w:rFonts w:ascii="Times New Roman" w:eastAsia="Times New Roman" w:hAnsi="Times New Roman" w:cs="Times New Roman"/>
          <w:color w:val="000000"/>
          <w:sz w:val="28"/>
          <w:szCs w:val="28"/>
          <w:lang w:eastAsia="ru-RU"/>
        </w:rPr>
        <w:t>Совета депутатов Итум-Калинского сельского.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 Правовая основа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Правовую основу местного самоуправления Итум-Калинского сельского составляют общепризнанные принципы и нормы международного права, международные договоры Российской Федерации, </w:t>
      </w:r>
      <w:hyperlink r:id="rId5" w:tgtFrame="_blank" w:history="1">
        <w:r w:rsidRPr="008F627B">
          <w:rPr>
            <w:rFonts w:ascii="Times New Roman" w:eastAsia="Times New Roman" w:hAnsi="Times New Roman" w:cs="Times New Roman"/>
            <w:color w:val="0000FF"/>
            <w:sz w:val="28"/>
            <w:szCs w:val="28"/>
            <w:lang w:eastAsia="ru-RU"/>
          </w:rPr>
          <w:t>Конституция Российской Федерации</w:t>
        </w:r>
      </w:hyperlink>
      <w:r w:rsidRPr="008F627B">
        <w:rPr>
          <w:rFonts w:ascii="Times New Roman" w:eastAsia="Times New Roman" w:hAnsi="Times New Roman" w:cs="Times New Roman"/>
          <w:color w:val="000000"/>
          <w:sz w:val="28"/>
          <w:szCs w:val="28"/>
          <w:lang w:eastAsia="ru-RU"/>
        </w:rPr>
        <w:t>,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 w:tgtFrame="_blank" w:history="1">
        <w:r w:rsidRPr="008F627B">
          <w:rPr>
            <w:rFonts w:ascii="Times New Roman" w:eastAsia="Times New Roman" w:hAnsi="Times New Roman" w:cs="Times New Roman"/>
            <w:color w:val="0000FF"/>
            <w:sz w:val="28"/>
            <w:szCs w:val="28"/>
            <w:lang w:eastAsia="ru-RU"/>
          </w:rPr>
          <w:t>Конституция Чеченской Республики</w:t>
        </w:r>
      </w:hyperlink>
      <w:r w:rsidRPr="008F627B">
        <w:rPr>
          <w:rFonts w:ascii="Times New Roman" w:eastAsia="Times New Roman" w:hAnsi="Times New Roman" w:cs="Times New Roman"/>
          <w:color w:val="000000"/>
          <w:sz w:val="28"/>
          <w:szCs w:val="28"/>
          <w:lang w:eastAsia="ru-RU"/>
        </w:rPr>
        <w:t>, законы и иные нормативные правовые акты Чеченской Республики, настоящий Устав, решения принятые на местных референдумах и иные муниципальные правовые акты.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 Вопросы местного значения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К вопросам местного значения Итум-Калинского сельского поселения относятся: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 составление и рассмотрение проекта бюджета Итум-Калинского сельского поселения, утверждение и исполнение бюджета Итум-Калинского </w:t>
      </w:r>
      <w:r w:rsidRPr="008F627B">
        <w:rPr>
          <w:rFonts w:ascii="Times New Roman" w:eastAsia="Times New Roman" w:hAnsi="Times New Roman" w:cs="Times New Roman"/>
          <w:color w:val="000000"/>
          <w:sz w:val="28"/>
          <w:szCs w:val="28"/>
          <w:lang w:eastAsia="ru-RU"/>
        </w:rPr>
        <w:lastRenderedPageBreak/>
        <w:t>сельского поселения, осуществление контроля за его исполнением, составление и утверждение отчета об исполнении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формирование архивных фондов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утверждение правил благоустройства территории Итум-Калинского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на территории Итум-Калинского сельского поселения в соответствии с указанными правилами;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в поселении;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2. Органы местного самоуправления Итум-Калинского сельского поселения вправе заключать соглашения с органами местного самоуправления Итум-Калинского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Итум-Калинского муниципального района в соответствии с Бюджетным кодексом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правовыми актами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Итум-Калинского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Итум-Калинского сельского поселения объектов соответствующего вида контроля»;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ред. </w:t>
      </w:r>
      <w:hyperlink r:id="rId7" w:tgtFrame="_blank" w:history="1">
        <w:r w:rsidRPr="008F627B">
          <w:rPr>
            <w:rFonts w:ascii="Times New Roman" w:eastAsia="Times New Roman" w:hAnsi="Times New Roman" w:cs="Times New Roman"/>
            <w:color w:val="0000FF"/>
            <w:sz w:val="28"/>
            <w:szCs w:val="28"/>
            <w:lang w:eastAsia="ru-RU"/>
          </w:rPr>
          <w:t>от 12.01.2022г. №04</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7. Права органов местного самоуправления сельского поселения на решение вопросов, не отнесенных к вопросам местного значения поселений</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0" w:name="sub_14101"/>
      <w:r w:rsidRPr="008F627B">
        <w:rPr>
          <w:rFonts w:ascii="Times New Roman" w:eastAsia="Times New Roman" w:hAnsi="Times New Roman" w:cs="Times New Roman"/>
          <w:color w:val="000000"/>
          <w:sz w:val="28"/>
          <w:szCs w:val="28"/>
          <w:lang w:eastAsia="ru-RU"/>
        </w:rPr>
        <w:t>1. Органы местного самоуправления Итум-Калинского сельского поселения имеют право на:</w:t>
      </w:r>
      <w:bookmarkEnd w:id="0"/>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 w:name="sub_141011"/>
      <w:r w:rsidRPr="008F627B">
        <w:rPr>
          <w:rFonts w:ascii="Times New Roman" w:eastAsia="Times New Roman" w:hAnsi="Times New Roman" w:cs="Times New Roman"/>
          <w:color w:val="000000"/>
          <w:sz w:val="28"/>
          <w:szCs w:val="28"/>
          <w:lang w:eastAsia="ru-RU"/>
        </w:rPr>
        <w:t>1) создание музеев Итум-Калинского сельского поселения;</w:t>
      </w:r>
      <w:bookmarkEnd w:id="1"/>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2" w:name="sub_141013"/>
      <w:r w:rsidRPr="008F627B">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Итум-Калинском сельском поселении нотариуса;</w:t>
      </w:r>
      <w:bookmarkEnd w:id="2"/>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3" w:name="sub_141014"/>
      <w:r w:rsidRPr="008F627B">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bookmarkEnd w:id="3"/>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4" w:name="sub_141016"/>
      <w:r w:rsidRPr="008F627B">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Итум-Калинского сельского поселения;</w:t>
      </w:r>
      <w:bookmarkEnd w:id="4"/>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5" w:name="sub_141017"/>
      <w:r w:rsidRPr="008F627B">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Итум-Калинского сельского поселения;</w:t>
      </w:r>
      <w:bookmarkEnd w:id="5"/>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создание муниципальной пожарной охраны;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создание условий для развития туризма;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24.11.1995г. №181-ФЗ «О социальной защите инвалидов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6" w:name="sub_14102"/>
      <w:r w:rsidRPr="008F627B">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bookmarkEnd w:id="6"/>
      <w:r w:rsidRPr="008F627B">
        <w:rPr>
          <w:rFonts w:ascii="Arial" w:eastAsia="Times New Roman" w:hAnsi="Arial" w:cs="Arial"/>
          <w:color w:val="000000"/>
          <w:sz w:val="24"/>
          <w:szCs w:val="24"/>
          <w:lang w:eastAsia="ru-RU"/>
        </w:rPr>
        <w:fldChar w:fldCharType="begin"/>
      </w:r>
      <w:r w:rsidRPr="008F627B">
        <w:rPr>
          <w:rFonts w:ascii="Arial" w:eastAsia="Times New Roman" w:hAnsi="Arial" w:cs="Arial"/>
          <w:color w:val="000000"/>
          <w:sz w:val="24"/>
          <w:szCs w:val="24"/>
          <w:lang w:eastAsia="ru-RU"/>
        </w:rPr>
        <w:instrText xml:space="preserve"> HYPERLINK "file:///C:\\Users\\Tasaev_KK\\AppData\\Local\\Temp\\16159\\zakon.scli.ru" \t "_self" </w:instrText>
      </w:r>
      <w:r w:rsidRPr="008F627B">
        <w:rPr>
          <w:rFonts w:ascii="Arial" w:eastAsia="Times New Roman" w:hAnsi="Arial" w:cs="Arial"/>
          <w:color w:val="000000"/>
          <w:sz w:val="24"/>
          <w:szCs w:val="24"/>
          <w:lang w:eastAsia="ru-RU"/>
        </w:rPr>
        <w:fldChar w:fldCharType="separate"/>
      </w:r>
      <w:r w:rsidRPr="008F627B">
        <w:rPr>
          <w:rFonts w:ascii="Times New Roman" w:eastAsia="Times New Roman" w:hAnsi="Times New Roman" w:cs="Times New Roman"/>
          <w:color w:val="000000"/>
          <w:sz w:val="28"/>
          <w:szCs w:val="28"/>
          <w:u w:val="single"/>
          <w:lang w:eastAsia="ru-RU"/>
        </w:rPr>
        <w:t>законодательством</w:t>
      </w:r>
      <w:r w:rsidRPr="008F627B">
        <w:rPr>
          <w:rFonts w:ascii="Arial" w:eastAsia="Times New Roman" w:hAnsi="Arial" w:cs="Arial"/>
          <w:color w:val="000000"/>
          <w:sz w:val="24"/>
          <w:szCs w:val="24"/>
          <w:lang w:eastAsia="ru-RU"/>
        </w:rPr>
        <w:fldChar w:fldCharType="end"/>
      </w:r>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осуществление деятельности по обращению с животными без владельцев, обитающими на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осуществление мероприятий в сфере профилактики правонарушений, предусмотренных </w:t>
      </w:r>
      <w:hyperlink r:id="rId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23.06.2016г. № 182-ФЗ «Об основах системы профилактики правонарушений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15) осуществление мероприятий по защите прав потребителей, предусмотренных </w:t>
      </w:r>
      <w:hyperlink r:id="rId10" w:tgtFrame="_self" w:history="1">
        <w:r w:rsidRPr="008F627B">
          <w:rPr>
            <w:rFonts w:ascii="Times New Roman" w:eastAsia="Times New Roman" w:hAnsi="Times New Roman" w:cs="Times New Roman"/>
            <w:color w:val="000000"/>
            <w:sz w:val="28"/>
            <w:szCs w:val="28"/>
            <w:u w:val="single"/>
            <w:lang w:eastAsia="ru-RU"/>
          </w:rPr>
          <w:t>Законом</w:t>
        </w:r>
      </w:hyperlink>
      <w:r w:rsidRPr="008F627B">
        <w:rPr>
          <w:rFonts w:ascii="Times New Roman" w:eastAsia="Times New Roman" w:hAnsi="Times New Roman" w:cs="Times New Roman"/>
          <w:color w:val="000000"/>
          <w:sz w:val="28"/>
          <w:szCs w:val="28"/>
          <w:lang w:eastAsia="ru-RU"/>
        </w:rPr>
        <w:t> Российской Федерации от 07.02.1992г. № 2300-1 «О защите прав потребителей»;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Органы местного самоуправления Итум-Калинского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11" w:tgtFrame="_blank" w:history="1">
        <w:r w:rsidRPr="008F627B">
          <w:rPr>
            <w:rFonts w:ascii="Times New Roman" w:eastAsia="Times New Roman" w:hAnsi="Times New Roman" w:cs="Times New Roman"/>
            <w:color w:val="0000FF"/>
            <w:sz w:val="28"/>
            <w:szCs w:val="28"/>
            <w:lang w:eastAsia="ru-RU"/>
          </w:rPr>
          <w:t>Федерального закона от 06.10.2003 г. № 131-ФЗ</w:t>
        </w:r>
      </w:hyperlink>
      <w:r w:rsidRPr="008F627B">
        <w:rPr>
          <w:rFonts w:ascii="Times New Roman" w:eastAsia="Times New Roman" w:hAnsi="Times New Roman" w:cs="Times New Roman"/>
          <w:color w:val="000000"/>
          <w:sz w:val="28"/>
          <w:szCs w:val="28"/>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Чеченской Республики, за </w:t>
      </w:r>
      <w:r w:rsidRPr="008F627B">
        <w:rPr>
          <w:rFonts w:ascii="Times New Roman" w:eastAsia="Times New Roman" w:hAnsi="Times New Roman" w:cs="Times New Roman"/>
          <w:color w:val="000000"/>
          <w:sz w:val="28"/>
          <w:szCs w:val="28"/>
          <w:lang w:eastAsia="ru-RU"/>
        </w:rPr>
        <w:lastRenderedPageBreak/>
        <w:t>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8. Полномочия органов местного самоуправления сельского поселения по решению вопросов местного 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 целях решения вопросов местного значения органы местного самоуправления Итум-Калинского сельского поселения обладают следующими полномочиями: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принятие Устава Итум-Калинского сельского поселения и внесение в него изменений и дополнений, издание муниципальных правовых актов;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установление официальных символов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полномочиями в сфере стратегического планирования, предусмотренными </w:t>
      </w:r>
      <w:hyperlink r:id="rId12"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28.06.2014г. №172-ФЗ «О стратегическом планировании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Итум-Калинского сельского поселения, голосования по вопросам изменения границ Итум-Калинского сельского поселения, преобразования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организация сбора статистических показателей, характеризующих состояние экономики и социальной сферы Итум-Калинского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разработка и утверждение программ комплексного развития систем коммунальной инфраструктуры Итум-Калинского сельского поселения, программ комплексного развития транспортной инфраструктуры Итум-Калинского сельского поселения, программ комплексного развития социальной инфраструктуры Итум-Калинского сельского поселения, требования к которым устанавливаются Правительством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осуществление международных и внешнеэкономических связей в соответствии с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Итум-Калинского сельского поселения, муниципальных служащих и работников муниципальных учреждений Итум-Калинского сельского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иными полномочиями в соответствии с </w:t>
      </w:r>
      <w:hyperlink r:id="rId1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 решению Совета депутатов Итум-Калинского сельского поселения в соответствии с законодательством население может привлекаться квыполнению на добровольной основе социально значимых для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работ (в том числе дежурств) в целях решения вопросов местного значения Итум-Калинского сельского поселения, предусмотренных пунктами 4 и 9 статьи 6 настоящего Устава.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 выполнению социально значимых работ привлекаются совершеннолетние трудоспособные жители Итум-Калинского сельского поселения в свободное от основной работы</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или учебы</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Организация и материально-техническое обеспечение проведения социально значимых работ осуществляется администрацией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lastRenderedPageBreak/>
        <w:t>ГЛАВА III. УЧАСТИЕ НАСЕЛЕНИЯ СЕЛЬСКОГО ПОСЕЛЕНИЯ В ОСУЩЕСТВЛЕНИИ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9. Права граждан на осуществление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Граждане Российской Федерации (далее граждане), проживающие на территории Итум-Калинского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посредством участия в местном референдуме, муниципальных выборах, посредством иных форм прямого волеизъявления, а также через выборные и другие органы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Иностранные граждане постоянно или преимущественно проживающие на территории Итум-Калинского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Граждане, проживающие на территории Итум-Калинского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10. Местный референдум</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Местный референдум проводится на всей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Решение о назначении местного референдума принимается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hyperlink r:id="rId1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по инициативе Совета депутатов и Главы администрации Итум-Калинского сельского поселения, выдвинутой ими совместно.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3 настоящей статьи, является сбор подписей в поддержку данной инициативы, количество которых устанавливается законом Чеченской Республики и не может превышать 5 процентов от числа участников </w:t>
      </w:r>
      <w:r w:rsidRPr="008F627B">
        <w:rPr>
          <w:rFonts w:ascii="Times New Roman" w:eastAsia="Times New Roman" w:hAnsi="Times New Roman" w:cs="Times New Roman"/>
          <w:color w:val="000000"/>
          <w:sz w:val="28"/>
          <w:szCs w:val="28"/>
          <w:lang w:eastAsia="ru-RU"/>
        </w:rPr>
        <w:lastRenderedPageBreak/>
        <w:t>референдума, зарегистрированных на территории Итум-Калинского сельского поселения в соответствии с </w:t>
      </w:r>
      <w:hyperlink r:id="rId15"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пункты 3 настоящей статьи, оформляется в порядке, установленном </w:t>
      </w:r>
      <w:hyperlink r:id="rId1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и принимаемым в соответствии с ним законом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Инициатива проведения референдума, выдвинутая совместно Советом депутатов и Главой администрации Итум-Калинского сельского поселения, оформляется правовыми актами Совета депутатов и Главы администрации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Совет депутатов Итум-Калинского сельского поселения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Принятое на местном референдуме решение подлежит обязательному исполнению на территории Итум-Калинского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w:t>
      </w:r>
      <w:hyperlink r:id="rId1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органами государственной власти.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и принимаемыми в соответствии с ним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11. Муниципальные выборы</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 Выборы депутатов Совета депутатов Итум-Калинского сельского поселения проводятся на основе всеобщего, равного и прямого избирательного права при тайном голосовании в порядке установленном федеральными законами и Законом Чеченской Республики от 29.12.2014г. </w:t>
      </w:r>
      <w:r w:rsidRPr="008F627B">
        <w:rPr>
          <w:rFonts w:ascii="Times New Roman" w:eastAsia="Times New Roman" w:hAnsi="Times New Roman" w:cs="Times New Roman"/>
          <w:color w:val="000000"/>
          <w:sz w:val="28"/>
          <w:szCs w:val="28"/>
          <w:lang w:eastAsia="ru-RU"/>
        </w:rPr>
        <w:lastRenderedPageBreak/>
        <w:t>№59-РЗ «О выборах депутатов представительных органов муниципальных образований в Чеченской Республике».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w:t>
      </w:r>
      <w:bookmarkStart w:id="7" w:name="sub_4022"/>
      <w:r w:rsidRPr="008F627B">
        <w:rPr>
          <w:rFonts w:ascii="Times New Roman" w:eastAsia="Times New Roman" w:hAnsi="Times New Roman" w:cs="Times New Roman"/>
          <w:color w:val="000000"/>
          <w:sz w:val="28"/>
          <w:szCs w:val="28"/>
          <w:lang w:eastAsia="ru-RU"/>
        </w:rPr>
        <w:t> </w:t>
      </w:r>
      <w:bookmarkEnd w:id="7"/>
      <w:r w:rsidRPr="008F627B">
        <w:rPr>
          <w:rFonts w:ascii="Times New Roman" w:eastAsia="Times New Roman" w:hAnsi="Times New Roman" w:cs="Times New Roman"/>
          <w:color w:val="000000"/>
          <w:sz w:val="28"/>
          <w:szCs w:val="28"/>
          <w:lang w:eastAsia="ru-RU"/>
        </w:rPr>
        <w:t>Выборы депутатов Совета депутатов Итум-Калинского сельского поселения проводятся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набравший наибольшее число голосов избирателей по отношению к другому кандидату (кандидатам);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Итоги муниципальных выборов подлежат официальному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12. Голосование по отзыву депутата Совета депутатов Итум-Калинского сельского поселения, Главы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Голосование по отзыву депутата Совета местного самоуправления, Главы сельского поселения (далее – голосование по отзыву) проводится по инициативе населения в порядке, установленном </w:t>
      </w:r>
      <w:hyperlink r:id="rId1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и принимаемым в соответствии с ним законом Чеченской Республики для проведения местного референдума с учетом особенностей предусмотренных </w:t>
      </w:r>
      <w:hyperlink r:id="rId2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w:t>
      </w:r>
      <w:hyperlink r:id="rId21" w:tgtFrame="_blank" w:history="1">
        <w:r w:rsidRPr="008F627B">
          <w:rPr>
            <w:rFonts w:ascii="Times New Roman" w:eastAsia="Times New Roman" w:hAnsi="Times New Roman" w:cs="Times New Roman"/>
            <w:color w:val="0000FF"/>
            <w:sz w:val="28"/>
            <w:szCs w:val="28"/>
            <w:lang w:eastAsia="ru-RU"/>
          </w:rPr>
          <w:t>от 06.10.2003г. №131-ФЗ</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Основаниями отзыва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Совета местного самоуправления, Главой сельского поселения своих полномочий, в случае их подтверждения в судебном порядке.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w:t>
      </w:r>
      <w:r w:rsidRPr="008F627B">
        <w:rPr>
          <w:rFonts w:ascii="Times New Roman" w:eastAsia="Times New Roman" w:hAnsi="Times New Roman" w:cs="Times New Roman"/>
          <w:color w:val="000000"/>
          <w:sz w:val="28"/>
          <w:szCs w:val="28"/>
          <w:lang w:eastAsia="ru-RU"/>
        </w:rPr>
        <w:lastRenderedPageBreak/>
        <w:t>инициативной группы должно быть подписано всеми членами указанной группы.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Совета депутатов Итум-Калинского сельского поселения, Главой сельского поселения противоправных решений или действий (бездействия), являющихся основанием для отзыва.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пункте 5 настоящей статьи, в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Совет депутатов Итум-Калинского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Совета местного самоуправления,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Совета депутатов Итум-Калинского сельского поселения, Глава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Если Совет депутатов Итум-Калинского сельского поселения признает наличие оснований для отзыва, Избирательная комиссия сельского поселения в течение 15 дней со дня принятия Советом депутатов Итум-Калинского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Если Совет депутатов Итум-Калинского сельского поселения признает, что основания для отзыва отсутствуют, Избирательная комиссия сельского поселения в течение 15 дней со дня принятия Советом депутатов Итум-Калинского сельского поселения соответствующего решения отказывает инициативной группе по проведению голосования в регистрации.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9. Депутат Совета депутатов Итум-Калинского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Совета депутатов Итум-Калинского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w:t>
      </w:r>
      <w:r w:rsidRPr="008F627B">
        <w:rPr>
          <w:rFonts w:ascii="Times New Roman" w:eastAsia="Times New Roman" w:hAnsi="Times New Roman" w:cs="Times New Roman"/>
          <w:color w:val="000000"/>
          <w:sz w:val="28"/>
          <w:szCs w:val="28"/>
          <w:lang w:eastAsia="ru-RU"/>
        </w:rPr>
        <w:lastRenderedPageBreak/>
        <w:t>ноля часов дня, предшествующего дню голосования. Объем печатной площади, предоставляемой депутату Совета депутатов Итум-Калинского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Совет депутатов Итум-Калинского сельского поселения по письменному заявлению депутата Совета депутатов Итум-Калинского сельского поселения, Главы сельского поселения назначает собрания, конференции граждан для дачи депутатом Совета депутатов Итум-Калинского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Депутат Совета депутатов Итум-Калинского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Депутат Совета депутатов Итум-Калинского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13. Голосование по вопросам изменения границ сельского поселения, преобразования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 случаях, предусмотренных </w:t>
      </w:r>
      <w:hyperlink r:id="rId22"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Итум-Калинского сельского поселения и проводится в порядке, установленном </w:t>
      </w:r>
      <w:hyperlink r:id="rId2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и законом Чеченской Республики от 14.01.2019г. № 5-РЗ «О референдуме Чеченской Республики и местном референдуме», для проведения местного референдума с учетом особенностей, установленных </w:t>
      </w:r>
      <w:hyperlink r:id="rId2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w:t>
      </w:r>
      <w:r w:rsidRPr="008F627B">
        <w:rPr>
          <w:rFonts w:ascii="Times New Roman" w:eastAsia="Times New Roman" w:hAnsi="Times New Roman" w:cs="Times New Roman"/>
          <w:color w:val="000000"/>
          <w:sz w:val="28"/>
          <w:szCs w:val="28"/>
          <w:lang w:eastAsia="ru-RU"/>
        </w:rPr>
        <w:lastRenderedPageBreak/>
        <w:t>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14. Правотворческая инициатива граждан</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депутатов Итум-Калинского сельского поселения и не может превышать 3 процента от числа жителей Итум-Калинского сельского, обладающих избирательным правом.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случае отсутствия нормативного правового акта Совета депутатов Итум-Калинского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5"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15. Инициативные проекты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lastRenderedPageBreak/>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Совету депутатов Итум-Калинского сельского поселения,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Итум-Калинского сельского образования. Право выступить инициатором проекта в соответствии с нормативным правовым актом Совета депутатов Итум-Калинского сельского поселения может быть предоставлено также иным лицам, осуществляющим деятельность на территории соответствующего муниципального образования.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Итум-Калинского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Решением Совета депутатов Итум-Калинского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Инициаторы проекта при внесении инициативного проекта в местную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4. Информация о внесении инициативного проекта в местную администрацию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w:t>
      </w:r>
      <w:r w:rsidRPr="008F627B">
        <w:rPr>
          <w:rFonts w:ascii="Times New Roman" w:eastAsia="Times New Roman" w:hAnsi="Times New Roman" w:cs="Times New Roman"/>
          <w:color w:val="000000"/>
          <w:sz w:val="28"/>
          <w:szCs w:val="28"/>
          <w:lang w:eastAsia="ru-RU"/>
        </w:rPr>
        <w:lastRenderedPageBreak/>
        <w:t>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16. Территориальное общественное самоуправление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Итум-Калинского сельского поселения для самостоятельного и под свою ответственность осуществления собственных инициатив по вопросам местного значения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w:t>
      </w:r>
      <w:r w:rsidRPr="008F627B">
        <w:rPr>
          <w:rFonts w:ascii="Times New Roman" w:eastAsia="Times New Roman" w:hAnsi="Times New Roman" w:cs="Times New Roman"/>
          <w:color w:val="000000"/>
          <w:sz w:val="28"/>
          <w:szCs w:val="28"/>
          <w:lang w:eastAsia="ru-RU"/>
        </w:rPr>
        <w:lastRenderedPageBreak/>
        <w:t>проживающего на территории Итум-Калинского сельского поселения,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на части территории Итум-Калинского сельского поселения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Итум-Калинского сельского поселения. В соответствии с </w:t>
      </w:r>
      <w:hyperlink r:id="rId2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порядок регистрации устава территориального общественного самоуправления определяется нормативным правовым актом Совета депутатов Итум-Калинского сельского поселения</w:t>
      </w:r>
      <w:r w:rsidRPr="008F627B">
        <w:rPr>
          <w:rFonts w:ascii="Times New Roman" w:eastAsia="Times New Roman" w:hAnsi="Times New Roman" w:cs="Times New Roman"/>
          <w:i/>
          <w:iCs/>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Органы территориального общественного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Итум-Калинского сельского поселения с использованием средств местного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4) вправе вносить в органы местного самоуправления Итум-Калинского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Итум-Калинского сельского поселения, к компетенции которых отнесено принятие указанных актов.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Органы территориального общественного самоуправления могут выдвигать инициативный проект в качестве инициаторов проекта.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w:t>
      </w:r>
      <w:r w:rsidRPr="008F627B">
        <w:rPr>
          <w:rFonts w:ascii="Times New Roman" w:eastAsia="Times New Roman" w:hAnsi="Times New Roman" w:cs="Times New Roman"/>
          <w:i/>
          <w:iCs/>
          <w:color w:val="000000"/>
          <w:sz w:val="28"/>
          <w:szCs w:val="28"/>
          <w:lang w:eastAsia="ru-RU"/>
        </w:rPr>
        <w:t> </w:t>
      </w:r>
      <w:r w:rsidRPr="008F627B">
        <w:rPr>
          <w:rFonts w:ascii="Times New Roman" w:eastAsia="Times New Roman" w:hAnsi="Times New Roman" w:cs="Times New Roman"/>
          <w:color w:val="000000"/>
          <w:sz w:val="28"/>
          <w:szCs w:val="28"/>
          <w:lang w:eastAsia="ru-RU"/>
        </w:rPr>
        <w:t>определяются нормативными правовыми актами Совета депутатов Итум-Калинского сельского поселения</w:t>
      </w:r>
      <w:r w:rsidRPr="008F627B">
        <w:rPr>
          <w:rFonts w:ascii="Times New Roman" w:eastAsia="Times New Roman" w:hAnsi="Times New Roman" w:cs="Times New Roman"/>
          <w:i/>
          <w:iCs/>
          <w:color w:val="000000"/>
          <w:sz w:val="20"/>
          <w:szCs w:val="20"/>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17. Староста сельского населенного пункта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Староста сельского населенного пункта назначается Советом депутатов Итум-Калинского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Старостой сельского населенного пункта не может быть назначено лицо: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признанное судом недееспособным или ограниченно дееспособным;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имеющее непогашенную или неснятую судимость.</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Срок полномочий старосты сельского населенного пункта устанавливается уставом Итум-Калинского сельского поселения и не может быть менее двух и более пяти лет.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Полномочия старосты сельского населенного пункта прекращаются досрочно по решению Совета депутатов Итум-Калинского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w:t>
      </w:r>
      <w:r w:rsidRPr="008F627B">
        <w:rPr>
          <w:rFonts w:ascii="Times New Roman" w:eastAsia="Times New Roman" w:hAnsi="Times New Roman" w:cs="Times New Roman"/>
          <w:color w:val="000000"/>
          <w:sz w:val="28"/>
          <w:szCs w:val="28"/>
          <w:lang w:eastAsia="ru-RU"/>
        </w:rPr>
        <w:lastRenderedPageBreak/>
        <w:t>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Староста сельского населенного пункта для решения возложенных на него задач:</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осуществляет иные полномочия и права, предусмотренные уставом Итум-Калинского сельского поселения и (или) нормативным правовым актом Совета депутатов Итум-Калинского сельского поселения в соответствии с Законом Чеченской Республики от 24 мая 2010г. №11-РЗ «О местном самоуправлении в Чеченской Республике».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В целях осуществления своей деятельности староста сельского населенного пункта имеет право: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обращаться с письменными и устными запросами в органы местного самоуправления, к руководителям муниципальных предприятий, учреждений и иных организаций по вопросам, связанным с осуществлением своих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принимать участие в работе коллегиальных органов, создаваемых при органах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на прием в первоочередном порядке в органах местного самоуправления по вопросам осуществления своих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18. Публичные слушания, общественные обсуждения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hd w:val="clear" w:color="auto" w:fill="FFFFFF"/>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Итум-Калинского сельского поселения, Совета депутатов Итум-Калинского сельского поселения, главы Итум-Калинского сельского поселения могут проводиться публичные слушания.</w:t>
      </w:r>
    </w:p>
    <w:p w:rsidR="008F627B" w:rsidRPr="008F627B" w:rsidRDefault="008F627B" w:rsidP="008F627B">
      <w:pPr>
        <w:shd w:val="clear" w:color="auto" w:fill="FFFFFF"/>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2. Публичные слушания проводятся по инициативе населения, Совета депутатов Итум-Калинского сельского поселения, главы Итум-Калинского сельского поселения или главы администрации Итум-Калинского сельского поселения, осуществляющего свои полномочия на основе контракта.</w:t>
      </w:r>
    </w:p>
    <w:p w:rsidR="008F627B" w:rsidRPr="008F627B" w:rsidRDefault="008F627B" w:rsidP="008F627B">
      <w:pPr>
        <w:shd w:val="clear" w:color="auto" w:fill="FFFFFF"/>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депутатов Итум-Калинского сельского поселения, назначаются Советом депутатов Итум-Калинского сельского поселения, а по инициативе главы Итум-Калинского сельского поселения или главы администрации Итум-Калинского сельского поселения, осуществляющего свои полномочия на основе контракта, - главой Итум-Калинского сельского поселения.</w:t>
      </w:r>
    </w:p>
    <w:p w:rsidR="008F627B" w:rsidRPr="008F627B" w:rsidRDefault="008F627B" w:rsidP="008F627B">
      <w:pPr>
        <w:shd w:val="clear" w:color="auto" w:fill="FFFFFF"/>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На публичные слушания должны выноситься: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проект Устава Итум-Калинского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Итум-Калинского сельского поселения вносятся изменения в форме точного воспроизведения положений </w:t>
      </w:r>
      <w:hyperlink r:id="rId27" w:tgtFrame="_blank" w:history="1">
        <w:r w:rsidRPr="008F627B">
          <w:rPr>
            <w:rFonts w:ascii="Times New Roman" w:eastAsia="Times New Roman" w:hAnsi="Times New Roman" w:cs="Times New Roman"/>
            <w:color w:val="0000FF"/>
            <w:sz w:val="28"/>
            <w:szCs w:val="28"/>
            <w:lang w:eastAsia="ru-RU"/>
          </w:rPr>
          <w:t>Конституции Российской Федерации</w:t>
        </w:r>
      </w:hyperlink>
      <w:r w:rsidRPr="008F627B">
        <w:rPr>
          <w:rFonts w:ascii="Times New Roman" w:eastAsia="Times New Roman" w:hAnsi="Times New Roman" w:cs="Times New Roman"/>
          <w:color w:val="000000"/>
          <w:sz w:val="28"/>
          <w:szCs w:val="28"/>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проект местного бюджета и отчета о его исполнении;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проект стратегии социально-экономического развития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вопросы о преобразовании Итум-Калинского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Итум-Калинского сельского поселения требуется получение согласия населения Итум-Калинского сельского поселения, выраженного путем голосования либо на сходах граждан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Порядок организации и проведения публичных слушаний определяется решением Совета депутатов Итум-Калинского сельского поселения и должен предусматривать заблаговременное оповещение жителей Итум-Калинского сельского поселения, в том числе посредством его размещения на официальном сайте Итум-Калинского сельского поселения в информационно-телекоммуникационной сети «Интернет»,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Итум-Калинского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w:t>
      </w:r>
      <w:r w:rsidRPr="008F627B">
        <w:rPr>
          <w:rFonts w:ascii="Times New Roman" w:eastAsia="Times New Roman" w:hAnsi="Times New Roman" w:cs="Times New Roman"/>
          <w:color w:val="000000"/>
          <w:sz w:val="28"/>
          <w:szCs w:val="28"/>
          <w:lang w:eastAsia="ru-RU"/>
        </w:rPr>
        <w:lastRenderedPageBreak/>
        <w:t>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19. Собрание граждан</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Для обсуждения вопросов местного значения Итум-Калинского сельского поселения, информирования населения о деятельности органов местного самоуправления и должностных лиц местного самоуправления Итум-Калинского сельского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Итум-Калинского сельского поселения могут проводиться собрания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Собрание граждан проводится по инициативе населения, Совета депутатов Итум-Калинского сельского поселения, главы Итум-Калинского сельского поселения, а также в случаях, предусмотренных уставом территориального общественного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Собрание граждан, проводимое по инициативе Совета депутатов Итум-Калинского сельского поселения или главы Итум-Калинского сельского поселения, назначается соответственно Советом депутатов Итум-Калинского сельского поселения или главой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Назначение собрания граждан, проводимого по инициативе населения, осуществляется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Итум-Калинского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Порядок назначения и проведения собрания граждан, а также полномочия собрания граждан определяются </w:t>
      </w:r>
      <w:hyperlink r:id="rId2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настоящим Уставом и (или) нормативными правовыми актами Совета депутатов Итум-Калинского сельского поселения, уставом территориального общественного самоуправления</w:t>
      </w:r>
      <w:r w:rsidRPr="008F627B">
        <w:rPr>
          <w:rFonts w:ascii="Times New Roman" w:eastAsia="Times New Roman" w:hAnsi="Times New Roman" w:cs="Times New Roman"/>
          <w:color w:val="000000"/>
          <w:sz w:val="24"/>
          <w:szCs w:val="24"/>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Граждане должны быть заблаговременно в соответствии с вышеуказанным Положением извещены о времени и месте проведения собрания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Итум-Калинского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Итум-Калинского сельского поселения, к компетенции которых отнесено решение содержащихся в обращениях вопросов, с направлением письменного ответа.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Итоги проведения собрания граждан подлежат официальному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20. Конференция граждан</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Для обсуждения вопросов местного значения, затрагивающих интересы всех жителей Итум-Калинского сельского поселения, информирования населения о деятельности органов местного самоуправления и должностных лиц местного самоуправления Итум-Калинского сельского поселения могут проводиться конференции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Полномочия собрания граждан для обсуждения вопросов местного значения, затрагивающих интересы всех или части жителей Итум-Калинского сельского поселения, информирования населения о деятельности органов местного самоуправления и должностных лиц местного самоуправления Итум-Калинского сельского поселения могут осуществляться конференцией граждан (собранием делегатов).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Порядок назначения и проведения конференции граждан (собрания делегатов), избрания делегатов, а также полномочия конференций граждан определяются </w:t>
      </w:r>
      <w:hyperlink r:id="rId2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а также нормативным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Итоги проведения конференции граждан (собрания делегатов) подлежат официальному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21. Опрос граждан</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 Опрос граждан проводится на всей территории или на части территории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 Итум-Калинского сельского поселения, а также органами государственной власти.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опросе граждан имеют право участвовать жители Итум-Калинского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Итум-Калинского сельского поселения или его части, в которых предлагается реализовать инициативный проект, достигшие шестнадцатилетнего возраста.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Опрос граждан проводится по инициативе: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Совета депутатов Итум-Калинского сельского поселения или главы Итум-Калинского сельского поселения - по вопросам местного 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органов государственной власти Чеченской Республики - для учета мнения граждан при принятии решений об изменении целевого назначения земель Итум-Калинского сельского поселения для объектов регионального и межрегионального 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жителей Итум-Калинского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Опрос граждан назначается Советом депутатов Итум-Калинского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Решение о назначении опроса граждан принимается Советом депутатов Итум-Калинского сельского поселения. Для проведения опроса граждан может использоваться официальный сайт Итум-Калинского сельского поселения в информационно-телекоммуникационной сети «Интернет». В решении Совета депутатов Итум-Калинского сельского поселения о назначении опроса граждан устанавливаются: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дата и срок проведения опроса;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формулировку вопроса (вопросов), предлагаемого (предлагаемых) при проведении опроса;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методику проведения опроса;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форму опросного листа;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минимальную численность жителей Итум-Калинского сельского поселения, участвующих в опросе;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порядок идентификации участников опроса в случае проведения опроса граждан с использованием официального сайта Итум-Калинского сельского поселения в информационно-телекоммуникационной сети «Интернет».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5. Порядок проведения опроса определяется нормативным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Жители Итум-Калинского сельского поселения должны быть проинформированы о проведении опроса граждан не менее чем за 10 дней до его проведения.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7. </w:t>
      </w:r>
      <w:r w:rsidRPr="008F627B">
        <w:rPr>
          <w:rFonts w:ascii="Times New Roman" w:eastAsia="Times New Roman" w:hAnsi="Times New Roman" w:cs="Times New Roman"/>
          <w:color w:val="000000"/>
          <w:sz w:val="28"/>
          <w:szCs w:val="28"/>
          <w:lang w:eastAsia="ru-RU"/>
        </w:rPr>
        <w:t>Финансирование мероприятий, связанных с подготовкой и проведением опроса граждан, осуществляется: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за счет средств местного бюджета при проведении опроса по инициативе органов местного самоуправления или жителей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2) </w:t>
      </w:r>
      <w:r w:rsidRPr="008F627B">
        <w:rPr>
          <w:rFonts w:ascii="Times New Roman" w:eastAsia="Times New Roman" w:hAnsi="Times New Roman" w:cs="Times New Roman"/>
          <w:color w:val="000000"/>
          <w:sz w:val="28"/>
          <w:szCs w:val="28"/>
          <w:lang w:eastAsia="ru-RU"/>
        </w:rPr>
        <w:t>за счет средств бюджета субъекта Российской Федерации при проведении опроса по инициативе органов государственной власти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22. Обращения граждан в органы местного самоуправления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w:t>
      </w:r>
      <w:hyperlink r:id="rId3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02.05.2006г. № 59-ФЗ «О порядке рассмотрения обращений граждан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23. Другие формы непосредственного осуществления населением местного самоуправления и участия в его осуществлении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Наряду с предусмотренными </w:t>
      </w:r>
      <w:hyperlink r:id="rId3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2" w:tgtFrame="_blank" w:history="1">
        <w:r w:rsidRPr="008F627B">
          <w:rPr>
            <w:rFonts w:ascii="Times New Roman" w:eastAsia="Times New Roman" w:hAnsi="Times New Roman" w:cs="Times New Roman"/>
            <w:color w:val="0000FF"/>
            <w:sz w:val="28"/>
            <w:szCs w:val="28"/>
            <w:lang w:eastAsia="ru-RU"/>
          </w:rPr>
          <w:t>Конституции Российской Федерации</w:t>
        </w:r>
      </w:hyperlink>
      <w:r w:rsidRPr="008F627B">
        <w:rPr>
          <w:rFonts w:ascii="Times New Roman" w:eastAsia="Times New Roman" w:hAnsi="Times New Roman" w:cs="Times New Roman"/>
          <w:color w:val="000000"/>
          <w:sz w:val="28"/>
          <w:szCs w:val="28"/>
          <w:lang w:eastAsia="ru-RU"/>
        </w:rPr>
        <w:t>, федеральным законам и законам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w:t>
      </w:r>
      <w:r w:rsidRPr="008F627B">
        <w:rPr>
          <w:rFonts w:ascii="Times New Roman" w:eastAsia="Times New Roman" w:hAnsi="Times New Roman" w:cs="Times New Roman"/>
          <w:color w:val="000000"/>
          <w:sz w:val="28"/>
          <w:szCs w:val="28"/>
          <w:lang w:eastAsia="ru-RU"/>
        </w:rPr>
        <w:lastRenderedPageBreak/>
        <w:t>населением местного самоуправления и участии населения в осуществлении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IV. ОРГАНЫ МЕСТНОГО САМОУПРАВЛЕНИЯ ИТУМ-КАЛИНСКОГО СЕЛЬСКОГО ПОСЕЛЕНИЯ, МУНИЦИПАЛЬНЫЕ ОРГАНЫ И ДОЛЖНОСТНЫЕ ЛИЦА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24. Структура органов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структуру органов местного самоуправления Итум-Калинского сельского поселения входят:</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глава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Совет депутатов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администрация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ревизионная комиссия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25. Изменение структуры органов местного самоуправления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Изменение структуры органов местного самоуправления Итум-Калинского сельского поселения осуществляется путем внесений изменения в настоящий Устав.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Решение Совета депутатов Итум-Калинского сельского поселения об изменении структуры органов местного самоуправления вступает в силу не ранее чем по истечении срока полномочий Совета депутатов Итум-Калинского сельского поселения, принявшего указанное решение, за исключением случаев, предусмотренных </w:t>
      </w:r>
      <w:hyperlink r:id="rId3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26. Совет депутатов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Представительным органом Итум-Калинского сельского поселения Итум-Калинского муниципального района является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Совет депутатов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состоит из 7 депутатов, избираемых на муниципальных выборах по многомандатному избирательному округу сроком на 5 лет.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3. Совет депутатов Итум-Калинского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Совет депутатов Итум-Калинского сельского поселения решает вопросы, отнесенные к его компетенции, на заседаниях. Очередные заседания созываются главой Итум-Калинского сельского поселения не реже одного раза в три месяца. Внеочередные заседания созываются главой Итум-Калинского сельского поселения по собственной инициативе, либо по инициативе не менее 1/3 депутатов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Первое заседание Совета депутатов Итум-Калинского сельского поселения созывается старейшим депутатом соответствующего созыва не позднее 30 дней со дня избрания Совета депутатов Итум-Калинского сельского поселения в правомочном составе.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Заседание Совета депутатов Итум-Калинского сельского поселения считается правомочным, если на нем присутствует не менее 50% от числа избранных депутатов.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4.1. Совет депутатов Итум-Калинского сельского поселения подотчетен населению.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Финансовое обеспечение деятельности Совета депутатов Итум-Калинского сельского поселения осуществляется за счет средств местного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27. Компетенция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 исключительной компетенции Совета депутатов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находятся: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принятие устава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и внесение в него изменений и дополнений;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утверждение бюджета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и отчета о его исполнении;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hyperlink r:id="rId3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определение порядка участия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в организациях межмуниципального сотрудничества;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Итум-Калинского сельского поселения полномочий по решению вопросов местного 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принятие решения об удалении главы Итум-Калинского сельского поселения в отставку.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утверждение правил благоустройства территорий муниципального образования.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Иные полномочия Совета депутатов Итум-Калинского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определяются федеральными законами и принимаемыми в соответствии с ними </w:t>
      </w:r>
      <w:hyperlink r:id="rId35" w:tgtFrame="_blank" w:history="1">
        <w:r w:rsidRPr="008F627B">
          <w:rPr>
            <w:rFonts w:ascii="Times New Roman" w:eastAsia="Times New Roman" w:hAnsi="Times New Roman" w:cs="Times New Roman"/>
            <w:color w:val="0000FF"/>
            <w:sz w:val="28"/>
            <w:szCs w:val="28"/>
            <w:lang w:eastAsia="ru-RU"/>
          </w:rPr>
          <w:t>Конституцией Чеченской Республики</w:t>
        </w:r>
      </w:hyperlink>
      <w:r w:rsidRPr="008F627B">
        <w:rPr>
          <w:rFonts w:ascii="Times New Roman" w:eastAsia="Times New Roman" w:hAnsi="Times New Roman" w:cs="Times New Roman"/>
          <w:color w:val="000000"/>
          <w:sz w:val="28"/>
          <w:szCs w:val="28"/>
          <w:lang w:eastAsia="ru-RU"/>
        </w:rPr>
        <w:t>, законами Чеченской Республики,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Совет депутатов Итум-Калинского сельского поселения заслушивает ежегодные отчеты главы Итум-Калинского сельского поселения, главы администрации Итум-Калинского сельского поселения о результатах их деятельности, деятельности местной администрации и иных подведомственных главе Итум-Калинского сельсеого поселения органов местного самоуправления, в том числе о решении вопросов, поставленных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28. Досрочное прекращение полномочий Совета депутатов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Полномочия Совета депутатов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сельского поселения также прекращаются в случае: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принятия Советом депутатов сельского поселения решения о самороспуске;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вступления в силу решения Верховного суда Чеченской Республики о неправомочности данного состава депутатов Совета депутатов сельского поселения, в том числе в связи со сложением депутатами своих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преобразования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роспуска в предусмотренном </w:t>
      </w:r>
      <w:hyperlink r:id="rId3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порядке и основаниях.</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Решение о самороспуске принимается не менее чем двумя третями голосов от установленного числа депутатов Совета депутатов сельского поселения. С инициативой о самороспуске может выйти любой депутат или группа депутатов.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Досрочное прекращение полномочий Совета депутатов сельского поселения влечет досрочное прекращение полномочий его депутатов.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lastRenderedPageBreak/>
        <w:t>Статья 29. Депутат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Депутатом Совета депутатов Итум-Калинского сельского поселения может быть избран гражданин Российской Федерации не моложе 18 лет.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Депутату Совета депутатов Итум-Калинского сельского поселения обеспечиваются условия для беспрепятственного осуществления своих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Депутаты Совета депутатов Итум-Калинского сельского поселения избираются на срок полномочий Совета депутатов Итум-Калинского сельского поселения. Полномочия депутата начинаются со дня его избрания и прекращаются со дня начала работы Совета депутатов Итум-Калинского сельского поселения нового созыва.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Депутат Совета депутатов Итум-Калинского сельского поселения, не может одновременно исполнять полномочия депутата Совета депутатов Итум-Калинского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3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Депутаты Совета депутатов Итум-Калинского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Депутаты Совета местного самоуправления осуществляют свою деятельность, как правило, на непостоянной основе. На постоянной основе могут работать не более 10 процентов депутатов от установленной численности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Депутату Совета местного самоуправления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Чеченской Республики от 26.12.2006г. № 61-РЗ «О статусе депутата, члена выборного органа местного самоуправления, выборного должностного лица местного самоуправления в Чеченской Республике» и составляет в совокупности шесть рабочих дней в месяц.</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заниматься предпринимательской деятельностью лично или через доверенных лиц;</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8F627B">
        <w:rPr>
          <w:rFonts w:ascii="Times New Roman" w:eastAsia="Times New Roman" w:hAnsi="Times New Roman" w:cs="Times New Roman"/>
          <w:color w:val="000000"/>
          <w:sz w:val="28"/>
          <w:szCs w:val="28"/>
          <w:lang w:eastAsia="ru-RU"/>
        </w:rPr>
        <w:lastRenderedPageBreak/>
        <w:t>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 иные случаи, предусмотренные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Депутаты информируют избирателей о своей деятельности во время встреч с ними, а также через средства массовой информации.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Чеченской Республики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3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25.12.2008г. №273-ФЗ «О противодействии коррупции» (далее - Федеральный закон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3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4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03.12.2012г.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hyperlink r:id="rId4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w:t>
      </w:r>
      <w:hyperlink r:id="rId42" w:tgtFrame="_blank" w:history="1">
        <w:r w:rsidRPr="008F627B">
          <w:rPr>
            <w:rFonts w:ascii="Times New Roman" w:eastAsia="Times New Roman" w:hAnsi="Times New Roman" w:cs="Times New Roman"/>
            <w:color w:val="0000FF"/>
            <w:sz w:val="28"/>
            <w:szCs w:val="28"/>
            <w:lang w:eastAsia="ru-RU"/>
          </w:rPr>
          <w:t>от 07.05.2013г. №79-ФЗ</w:t>
        </w:r>
      </w:hyperlink>
      <w:r w:rsidRPr="008F627B">
        <w:rPr>
          <w:rFonts w:ascii="Times New Roman" w:eastAsia="Times New Roman" w:hAnsi="Times New Roman" w:cs="Times New Roman"/>
          <w:color w:val="000000"/>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w:t>
      </w:r>
      <w:r w:rsidRPr="008F627B">
        <w:rPr>
          <w:rFonts w:ascii="Times New Roman" w:eastAsia="Times New Roman" w:hAnsi="Times New Roman" w:cs="Times New Roman"/>
          <w:color w:val="000000"/>
          <w:sz w:val="28"/>
          <w:szCs w:val="28"/>
          <w:lang w:eastAsia="ru-RU"/>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в соответствии с частью 7.2 статьи 40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15.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Итум-Калинского сельского поселения, выборным должностным лицом местного самоуправления, фактов несоблюдения ограничений, запретов, неисполнения обязанностей, которые установлены </w:t>
      </w:r>
      <w:hyperlink r:id="rId4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45"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«О контроле за соответствием расходов лиц, замещающих государственные должности, и иных лиц их доходам», </w:t>
      </w:r>
      <w:hyperlink r:id="rId4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решается вопрос о досрочном прекращении полномочий депутата, члена выборного органа местного самоуправления Итум-Калинского сельского поселения, выборного должностного лица местного самоуправления Итум-Калинского сельского поселения в порядке, установленном частью 7.3 статьи 40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16.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8F627B">
        <w:rPr>
          <w:rFonts w:ascii="Times New Roman" w:eastAsia="Times New Roman" w:hAnsi="Times New Roman" w:cs="Times New Roman"/>
          <w:color w:val="000000"/>
          <w:sz w:val="28"/>
          <w:szCs w:val="28"/>
          <w:lang w:eastAsia="ru-RU"/>
        </w:rPr>
        <w:lastRenderedPageBreak/>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предупреждение;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запрет исполнять полномочия на постоянной основе до прекращения срока его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17.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16 настоящей статьи, определяется муниципальным правовым актом в соответствии с законом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19. Депутат Совета депутатов Итум-Калинского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w:t>
      </w:r>
      <w:hyperlink r:id="rId4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20. Депутат Совета депутатов Итум-Калинского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21. Порядок и основания прекращения полномочий депутатов Совета депутатов Итум-Калинского сельского поселения определяются и регулируются федеральным законодательством, законодательством Чеченской Республики и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22. В целях осуществления своих полномочий депутат имеет право:</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участвовать при рассмотрении в органах местного самоуправления любых вопросов, затрагивающих интересы избирателей;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проверять в установленном законом порядке сведения о нарушении прав и законных интересов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проводить собрания избирателей округа, встречи с трудовыми коллективами и местными общественными объединениями;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Советом депутатов Итум-Калинского сельского поселения. При этом требование каких-либо других документов не допускается;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получать возмещение расходов, связанных с депутатской деятельностью, в порядке и размерах, устанавливаемых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иные полномочия предусмотренные федеральным законодательством, а также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23. Гарантии осуществления полномочий депутата Совета депутатов Итум-Калинского сельского поселения устанавливаются настоящим Уставом в соответствии с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30. Досрочное прекращение полномочий депутата Совета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Депутат Совета депутатов Итум-Калинского сельского поселения досрочно прекращает свои полномочия в случае: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а) смерти;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б) отставки по собственному желанию;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признания судом недееспособным или ограниченно дееспособным;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 признания судом безвестно отсутствующим или объявления умершим;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 вступления в отношении его в законную силу обвинительного приговора суда;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е) выезда за пределы Российской Федерации на постоянное место жительства;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ж) отзыва избирателями;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з)прекращения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ред. </w:t>
      </w:r>
      <w:hyperlink r:id="rId48" w:tgtFrame="_blank" w:history="1">
        <w:r w:rsidRPr="008F627B">
          <w:rPr>
            <w:rFonts w:ascii="Times New Roman" w:eastAsia="Times New Roman" w:hAnsi="Times New Roman" w:cs="Times New Roman"/>
            <w:color w:val="0000FF"/>
            <w:sz w:val="28"/>
            <w:szCs w:val="28"/>
            <w:lang w:eastAsia="ru-RU"/>
          </w:rPr>
          <w:t>от 12.01.2022г. №04</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 досрочного прекращения полномочий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 призыва на военную службу или направления на заменяющую ее альтернативную гражданскую службу;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л) в иных случаях, установленных </w:t>
      </w:r>
      <w:hyperlink r:id="rId4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 иными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Решение о прекращении полномочий депутата в указанных случаях оформляется решением Совета депутатов Итум-Калинского сельского поселения, в котором определяется день прекращения полномочий депутата. Полномочия депутата в случае, предусмотренном пунктом "и" настоящей статьи, прекращаются со дня досрочного прекращения полномочий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Полномочия депутата прекращаются досрочно в случае несоблюдения ограничений, установленных </w:t>
      </w:r>
      <w:hyperlink r:id="rId5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7"/>
          <w:szCs w:val="27"/>
          <w:lang w:eastAsia="ru-RU"/>
        </w:rPr>
        <w:t>Решение Совета депутатов Итум-Калинского сельского поселения о досрочном прекращении полномочий депутата Совета депутатов Итум-Калинского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Итум-Калинского сельского поселения, - не позднее чем через три месяца со дня появления такого основания.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31. Глава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Глава Итум-Калинского сельского поселения является высшим должностным лицом Итум-Калинского сельского поселения и наделяется полномочиями в соответствии с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2. Глава Итум-Калинского сельского поселения избирается Советом депутатов Итум-Калинского сельского поселения из своего состава на первом </w:t>
      </w:r>
      <w:r w:rsidRPr="008F627B">
        <w:rPr>
          <w:rFonts w:ascii="Times New Roman" w:eastAsia="Times New Roman" w:hAnsi="Times New Roman" w:cs="Times New Roman"/>
          <w:color w:val="000000"/>
          <w:sz w:val="28"/>
          <w:szCs w:val="28"/>
          <w:lang w:eastAsia="ru-RU"/>
        </w:rPr>
        <w:lastRenderedPageBreak/>
        <w:t>заседании Совета депутатов Итум-Калинского сельского поселения и осуществляет свои полномочия на непостоянной основе.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Глава Итум-Калинского сельского поселения избирается в порядке, установленном Советом депутатов Итум-Калинского сельского поселения и приступает к исполнению своих полномочий со дня принятия решения об его избрании.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Глава Итум-Калинского сельского поселения избирается на срок полномочий Совета депутатов Итум-Калинского сельского поселения, принявшего решение о его избрании.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Глава Итум-Калинского сельского поселения подконтролен и подотчетен населению и Совету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Глава Итум-Калинского сельского поселения должен соблюдать ограничения, запреты, исполнять обязанности, которые установлены </w:t>
      </w:r>
      <w:hyperlink r:id="rId5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52"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5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Глава Итум-Калинского сельского поселения представляет Совету депутатов Итум-Калинского сельского поселения ежегодные отчеты о результатах своей деятельности.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Глава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представляет Итум-Калинское  сельское поселение</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издает в пределах своих полномочий правовые акты, куда входят не только нормативные, но и ненормативные акты;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вправе требовать созыва внеочередного заседания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обеспечивает осуществление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Глава Итум-Калинского сельского поселения исполняет полномочия председателя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10. Глава Итум-Калинского сельского поселения в пределах своих полномочий, установленных Уставом Итум-Калинского сельского поселения, </w:t>
      </w:r>
      <w:r w:rsidRPr="008F627B">
        <w:rPr>
          <w:rFonts w:ascii="Times New Roman" w:eastAsia="Times New Roman" w:hAnsi="Times New Roman" w:cs="Times New Roman"/>
          <w:color w:val="000000"/>
          <w:sz w:val="28"/>
          <w:szCs w:val="28"/>
          <w:lang w:eastAsia="ru-RU"/>
        </w:rPr>
        <w:lastRenderedPageBreak/>
        <w:t>издает постановления и распоряжения по вопросам организации деятельности Совета депутатов Итум-Калинского сельского поселения. Глава Итум-Калинского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w:t>
      </w:r>
      <w:hyperlink r:id="rId5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другими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32. Полномочия главы Итум-Калинского сельского поселения, исполняющего обязанности председателя Совета депутатов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Глава Итум-Калинского сельского поселения при исполнении обязанностей председателя Совета депутатов Итум-Калинского сельского поселения осуществляет организацию деятельности Совета депутатов сельского поселения в части: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осуществления руководства по подготовке заседаний Совета депутатов сельского поселения и вопросов, вносимых на рассмотрение Совета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созыва заседаний Совета депутатов Итум-Калинского сельского поселения, доведения до сведения депутатов Совета депутатов Итум-Калинского сельского поселения времени и места их проведения, а также проекта повестки дня;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ведения заседаний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оказания содействия депутатам Совета депутатов Итум-Калинского сельского поселения в осуществлении ими своих полномочий, организации обеспечения их необходимой информацией;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принятия мер по обеспечению гласности и учета общественного мнения в работе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подписания протоколов заседаний и других документов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w:t>
      </w:r>
      <w:r w:rsidRPr="008F627B">
        <w:rPr>
          <w:rFonts w:ascii="Times New Roman" w:eastAsia="Times New Roman" w:hAnsi="Times New Roman" w:cs="Times New Roman"/>
          <w:color w:val="000000"/>
          <w:sz w:val="14"/>
          <w:szCs w:val="14"/>
          <w:lang w:eastAsia="ru-RU"/>
        </w:rPr>
        <w:t> </w:t>
      </w:r>
      <w:r w:rsidRPr="008F627B">
        <w:rPr>
          <w:rFonts w:ascii="Times New Roman" w:eastAsia="Times New Roman" w:hAnsi="Times New Roman" w:cs="Times New Roman"/>
          <w:color w:val="000000"/>
          <w:sz w:val="28"/>
          <w:szCs w:val="28"/>
          <w:lang w:eastAsia="ru-RU"/>
        </w:rPr>
        <w:t>координации деятельности комиссий, депутатских групп.</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Глава Итум-Калинского сельского поселения при исполнении обязанностей председателя Совета депутатов Итум-Калинского сельского поселения осуществляет иные полномочия в соответствии с решениями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33. Досрочное прекращение полномочий Главы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Полномочия Главы сельского поселения прекращаются досрочно в случае: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смерти;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отставки по собственному желанию;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ред. </w:t>
      </w:r>
      <w:hyperlink r:id="rId55" w:tgtFrame="_blank" w:history="1">
        <w:r w:rsidRPr="008F627B">
          <w:rPr>
            <w:rFonts w:ascii="Times New Roman" w:eastAsia="Times New Roman" w:hAnsi="Times New Roman" w:cs="Times New Roman"/>
            <w:color w:val="0000FF"/>
            <w:sz w:val="28"/>
            <w:szCs w:val="28"/>
            <w:lang w:eastAsia="ru-RU"/>
          </w:rPr>
          <w:t>от 12.01.2022г. №04</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отзыва избирателями;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преобразования сельского поселения, осуществляемого в соответствии с частями 3, 3.1-1, 3.2, 4-6.2, 7-7.2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утраты сельским поселением статуса сельского поселения в случае его объединения с городским округом;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Полномочия главы сельского поселения прекращаются досрочно в случае несоблюдения ограничений, установленных </w:t>
      </w:r>
      <w:hyperlink r:id="rId5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3. В случае если глава сельского поселения, полномочия которого прекращены досрочно на основании правового акта Главы Чеченской Республики об отрешении от должности главы сельского поселения либо на основании решения Совета депутатов Итум-Калинского сельского поселения </w:t>
      </w:r>
      <w:r w:rsidRPr="008F627B">
        <w:rPr>
          <w:rFonts w:ascii="Times New Roman" w:eastAsia="Times New Roman" w:hAnsi="Times New Roman" w:cs="Times New Roman"/>
          <w:color w:val="000000"/>
          <w:sz w:val="28"/>
          <w:szCs w:val="28"/>
          <w:lang w:eastAsia="ru-RU"/>
        </w:rPr>
        <w:lastRenderedPageBreak/>
        <w:t>об удалении главы сельского поселения в отставку, обжалует данные правовой акт или решение в судебном порядке, Совет депутатов Итум-Калинского сельского поселения не праве принимать решение об избрании главы сельского поселения, до вступления решения суда в законную силу.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В случае досрочного прекращения полномочий главы Итум-Калинского сельского поселения избрание главы Итум-Калинского сельского поселения, избираемого представительным органом Итум-Калинского сельского поселения из своего состава, осуществляется не позднее чем через шесть месяцев со дня такого прекращения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При этом если до истечения срока полномочий представительного органа Итум-Калинского сельского поселения осталось менее шести месяцев, избрание главы Итум-Калинского сельского поселения из состава представительного органа Итум-Калинского сельского поселения осуществляется на первом заседании вновь избранного представительного органа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34. Администрация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Администрация Итум-Калинского сельского поселения - орган местного самоуправления Итум-Калинского сельского поселения, осуществляющий исполнительно - распорядительные функции по решению вопросов местного значения Итум-Калинского сельского поселения и осуществления отдельных государственных полномочий, переданных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Администрация Итум-Калинского сельского поселения является юридическим лицом.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Руководство деятельностью администрации Итум-Калинского сельского поселения осуществляет на принципах единоначалия глава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Администрация Итум-Калинского сельского поселения - местная администрация (исполнительно-распорядительный орган) сельского поселения, - создана на базе администрации села Итум-Кали, осуществлявшей до 1 января 2010 г. на данной территории полномочия органа местного самоуправления, и ее имущества без реорганизации или ликвидации указанной администрации.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Администрация Итум-Калинского сельского поселения является правопреемником администрации с. Итум-Кали, ранее исполнявшего на данной территории полномочия органа местного самоуправления, в том числе в отношениях, осуществлявшихся в соответствии с законодательством Российской Федерации с органами государственной власти Российской Федерации, органами государственной власти Чеченской Республики, органами государственной власти иных субъектов Российской Федерации, органами местного самоуправления муниципальных образований иных субъектов Российской Федерации, юридическими и физическими лицами».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lastRenderedPageBreak/>
        <w:t>Статья 35. Муниципальный контроль</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Органом местного самоуправления, уполномоченным на осуществление муниципального контроля в соответствии с </w:t>
      </w:r>
      <w:hyperlink r:id="rId5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Структура, полномочия, функции и порядок деятельности администрации сельского Итум-Калинского поселения по осуществлению муниципального контроля устанавливаются Положением об администрации Итум-Калинского сельского поселения, утверждаемым решением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К полномочиям администрации Итум-Калинского сельского поселения в области муниципального контроля относятся: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организация и осуществление муниципального контроля на территории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разработка и принятие административных регламентов проведения проверок при осуществлении муниципального контроля;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осуществление иных предусмотренных федеральными законами, законами Чеченской Республики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36. Глава администрации Итум-Калинского сельского поселения и его компетенция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Главой местной администрации является лицо, назначаемое на должность главы местной администрации Советом депутатов сельского поселения по контракту, заключаемому по результатам конкурса на замещение указанной должности, сроком на пять лет.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Условия контракта для главы администрации сельского поселения утверждаются Советом депутатов сельского поселения в части, касающейся осуществления полномочий по решению вопросов местного значения, и законом Чеченской Республики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2. Порядок проведения конкурса на замещение должности главы администрации сельского поселения устанавливается Советом депутатов сельского поселения в соответствии с требованиями Федерального закона «Об </w:t>
      </w:r>
      <w:r w:rsidRPr="008F627B">
        <w:rPr>
          <w:rFonts w:ascii="Times New Roman" w:eastAsia="Times New Roman" w:hAnsi="Times New Roman" w:cs="Times New Roman"/>
          <w:color w:val="000000"/>
          <w:sz w:val="28"/>
          <w:szCs w:val="28"/>
          <w:lang w:eastAsia="ru-RU"/>
        </w:rPr>
        <w:lastRenderedPageBreak/>
        <w:t>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Лицо назначается на должность главы администрации сельского поселения Советом депутатов сельского поселения из числа кандидатов, представленных конкурсной комиссией по результатам конкурса.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Контракт с главой администрации сельского поселения заключает глава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Глава местной администрации, осуществляющий свои полномочия на основе контракта: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подконтролен и подотчетен Совету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представляет Совету депутатов сельского поселения ежегодные отчеты о результатах своей деятельности и деятельности местной администрации, в том числе о решении вопросов, поставленных Советом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обязан сообщить в письменной форме главе Итум-Калинского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ред. </w:t>
      </w:r>
      <w:hyperlink r:id="rId58" w:tgtFrame="_blank" w:history="1">
        <w:r w:rsidRPr="008F627B">
          <w:rPr>
            <w:rFonts w:ascii="Times New Roman" w:eastAsia="Times New Roman" w:hAnsi="Times New Roman" w:cs="Times New Roman"/>
            <w:color w:val="0000FF"/>
            <w:sz w:val="28"/>
            <w:szCs w:val="28"/>
            <w:lang w:eastAsia="ru-RU"/>
          </w:rPr>
          <w:t>от 12.01.2022г. №04</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Глава администрации сельского поселения в пределах своих полномочий, установленных настоящим уставом и решениями Совета депутатов сельского поселения, издает: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распоряжения администрации сельского поселения по вопросам организации работы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Глава администрации сельского поселения должен соблюдать запреты, исполнять обязанности, которые установлены </w:t>
      </w:r>
      <w:hyperlink r:id="rId5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6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6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Полномочия главы администрации сельского поселения, осуществляемые на основе контракта, прекращаются досрочно в случае: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смерти;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отставки по собственному желанию;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расторжения контракта по согласованию сторон или в судебном порядке в соответствии с федеральным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отрешения от должности в соответствии с федеральным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8F627B">
        <w:rPr>
          <w:rFonts w:ascii="Times New Roman" w:eastAsia="Times New Roman" w:hAnsi="Times New Roman" w:cs="Times New Roman"/>
          <w:color w:val="000000"/>
          <w:sz w:val="28"/>
          <w:szCs w:val="28"/>
          <w:lang w:eastAsia="ru-RU"/>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призыва на воинскую службу или направления на заменяющую её альтернативную гражданскую службу;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преобразования муниципального образования, осуществляемого в соответствии с частями 3,3.2-1, 3.2, 3.3, 4-6.2, 7-7.2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увеличения численности избирателей сельского поселения более чем на 25 процентов, произошедшего вследствие изменения границ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вступления в должность главы сельского поселения, исполняющего полномочия главы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Совета депутатов сельского поселения или главы сельского поселения - в связи с нарушением условий контракта в части, касающейся решения вопросов местного значения;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Главы Чеченской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главы местной администрации - в связи с нарушениями условий контракта органами местного самоуправления и (или) органами государственной власти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Контракт с главой администрации сельского поселения может быть расторгнут в судебном порядке на основании заявления Главы Чеченской Республики в связи с несоблюдением ограничений, запретов, неисполнением обязанностей, которые установлены </w:t>
      </w:r>
      <w:hyperlink r:id="rId62"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6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64"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12. В сфере осуществления исполнительно-распорядительной деятельности глава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заключает от имени администрации сельского поселения договоры в пределах своей компетенции;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разрабатывает и представляет на утверждение Совета депутатов сельского поселения структуру администрации сельского поселения, формирует штат администрации в пределах, утвержденных в бюджете средств на содержание администрации;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утверждает положения о структурных подразделениях администрации, не являющихся юридическими лицами;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назначает на должность и освобождает от должности заместителей главы администрации, руководителей структурных подразделений администрации сельского поселения и иных работников администрации сельского поселения, а также решает вопросы применения к ним мер поощрения и дисциплинарных взысканий;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осуществляет иные полномочия, предусмотренные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В сфере взаимодействия с Советом депутатов сельского поселения, глава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вносит на рассмотрение в Совет депутатов сельского поселения проекты нормативных правовых актов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вносит на утверждение Совета депутатов сельского поселения проекты местного бюджета сельского поселения и отчеты о его исполнении;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вносит предложения о созыве внеочередных заседаний Совета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предлагает вопросы в повестку дня заседаний Совета депутатов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представляет на утверждение Совета депутатов сельского поселения планы и программы социально - экономического развития сельского поселения, отчеты об их исполнении.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В случае досрочного прекращения полномочий главы администрации сельского поселения, осуществляемых на основе контракта, по основаниям, предусмотренным пунктом 9 настоящей статьи, его полномочия осуществляет первый заместитель главы администрации на основании распоряжения главы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15. В период временного отсутствия главы администрации сельского поселения, его полномочия осуществляет первый заместитель главы администрации сельского поселения, либо, при его отсутствии, один из заместителей главы администрации сельского поселения. В случае отсутствия должности заместителя в структуре администрации сельского поселения, в период временного отсутствия главы администрации сельского поселения, его </w:t>
      </w:r>
      <w:r w:rsidRPr="008F627B">
        <w:rPr>
          <w:rFonts w:ascii="Times New Roman" w:eastAsia="Times New Roman" w:hAnsi="Times New Roman" w:cs="Times New Roman"/>
          <w:color w:val="000000"/>
          <w:sz w:val="28"/>
          <w:szCs w:val="28"/>
          <w:lang w:eastAsia="ru-RU"/>
        </w:rPr>
        <w:lastRenderedPageBreak/>
        <w:t>полномочия может исполнять специалист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37. Избирательная комиссия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Избирательная комиссия Итум-Калинского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Итум-Калинского сельского поселения, главы Итум-Калинского сельского поселения, члена выборного органа местного самоуправления Итум-Калинского сельского поселения, голосования по вопросам изменения границ Итум-Калинского сельского поселения,преобразования</w:t>
      </w:r>
      <w:r w:rsidRPr="008F627B">
        <w:rPr>
          <w:rFonts w:ascii="Times New Roman" w:eastAsia="Times New Roman" w:hAnsi="Times New Roman" w:cs="Times New Roman"/>
          <w:i/>
          <w:iCs/>
          <w:color w:val="000000"/>
          <w:sz w:val="28"/>
          <w:szCs w:val="28"/>
          <w:lang w:eastAsia="ru-RU"/>
        </w:rPr>
        <w:t> </w:t>
      </w:r>
      <w:r w:rsidRPr="008F627B">
        <w:rPr>
          <w:rFonts w:ascii="Times New Roman" w:eastAsia="Times New Roman" w:hAnsi="Times New Roman" w:cs="Times New Roman"/>
          <w:color w:val="000000"/>
          <w:sz w:val="28"/>
          <w:szCs w:val="28"/>
          <w:lang w:eastAsia="ru-RU"/>
        </w:rPr>
        <w:t>Итум-Калинского сельского поселения</w:t>
      </w:r>
      <w:r w:rsidRPr="008F627B">
        <w:rPr>
          <w:rFonts w:ascii="Times New Roman" w:eastAsia="Times New Roman" w:hAnsi="Times New Roman" w:cs="Times New Roman"/>
          <w:i/>
          <w:iCs/>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Избирательная комиссия Итум-Калинского сельского поселения формируется в количестве 6 членов с правом решающего голоса. Порядок формирования и полномочия избирательной комиссии Итум-Калинского сельского поселения определяются законодательством Российской Федерации</w:t>
      </w:r>
      <w:r w:rsidRPr="008F627B">
        <w:rPr>
          <w:rFonts w:ascii="Times New Roman" w:eastAsia="Times New Roman" w:hAnsi="Times New Roman" w:cs="Times New Roman"/>
          <w:color w:val="000000"/>
          <w:spacing w:val="-10"/>
          <w:sz w:val="28"/>
          <w:szCs w:val="28"/>
          <w:lang w:eastAsia="ru-RU"/>
        </w:rPr>
        <w:t> и Чеченской Республики</w:t>
      </w:r>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Срок полномочий избирательной комиссии сельского поселения определяется в соответствии с пунктом 5 статьи 24 Федерального закона от 12.06.2002г. №67-ФЗ «Об основных гарантиях избирательных прав и права на участие в референдуме граждан Российской Федерации» и составляет 5 лет;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В соответствии с действующим законодательством на основании обращения Совета депутатов Итум-Калинского сельского поселения полномочия избирательной комиссии Итум-Калинского сельского поселения Избирательной комиссией Чеченской Республики могут возлагаться на территориальную избирательную комиссию Итум-Калинского района.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Избирательная комиссия Итум-Калинского сельского поселения не входит в структуру органов местного самоуправления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center"/>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V. МУНИЦИПАЛЬНАЯ СЛУЖБА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38. Условия и порядок прохождения муниципальной службы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Муниципальная служба - профессиональная деятельность на постоянной основе на должности муниципальной службы по обеспечению полномочий органов местного самоуправления сельского поселения и должностных лиц местного самоуправления Итум-Калинского сельского поселения. На муниципальных служащих сельского поселения распространяется действие </w:t>
      </w:r>
      <w:hyperlink r:id="rId65" w:tgtFrame="_blank" w:history="1">
        <w:r w:rsidRPr="008F627B">
          <w:rPr>
            <w:rFonts w:ascii="Times New Roman" w:eastAsia="Times New Roman" w:hAnsi="Times New Roman" w:cs="Times New Roman"/>
            <w:color w:val="0000FF"/>
            <w:sz w:val="28"/>
            <w:szCs w:val="28"/>
            <w:lang w:eastAsia="ru-RU"/>
          </w:rPr>
          <w:t>Трудового кодекса Российской Федерации</w:t>
        </w:r>
      </w:hyperlink>
      <w:r w:rsidRPr="008F627B">
        <w:rPr>
          <w:rFonts w:ascii="Times New Roman" w:eastAsia="Times New Roman" w:hAnsi="Times New Roman" w:cs="Times New Roman"/>
          <w:color w:val="000000"/>
          <w:sz w:val="28"/>
          <w:szCs w:val="28"/>
          <w:lang w:eastAsia="ru-RU"/>
        </w:rPr>
        <w:t> с учетом особенностей, предусмотренных </w:t>
      </w:r>
      <w:hyperlink r:id="rId6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xml:space="preserve"> от </w:t>
      </w:r>
      <w:r w:rsidRPr="008F627B">
        <w:rPr>
          <w:rFonts w:ascii="Times New Roman" w:eastAsia="Times New Roman" w:hAnsi="Times New Roman" w:cs="Times New Roman"/>
          <w:color w:val="000000"/>
          <w:sz w:val="28"/>
          <w:szCs w:val="28"/>
          <w:lang w:eastAsia="ru-RU"/>
        </w:rPr>
        <w:lastRenderedPageBreak/>
        <w:t>02.03.2007г. № 25-ФЗ «О муниципальной службе в Российской Федерации» (далее Федеральный закон «О муниципальной службе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Лица, не замещающие муниципальные должности муниципальной службы Итум-Калинского сельского поселения и исполняющие обязанности по техническому обеспечению деятельности органов местного самоуправления Итум-Калинского сельского поселения, не являются муниципальными служащими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39. Статус муниципального служащего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Муниципальный служащий Итум-Калинского сельского поселения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законами Чеченской Республики и должностным регламентом муниципального служащего утверждаемым представителем нанимателя (работодателем), обязанности по должности муниципальной службы на постоянной профессиональной основе за денежное содержание, выплачиваемое за счет средств местного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Права и обязанности муниципального служащего Итум-Калинского сельского поселения,</w:t>
      </w:r>
      <w:r w:rsidRPr="008F627B">
        <w:rPr>
          <w:rFonts w:ascii="Times New Roman" w:eastAsia="Times New Roman" w:hAnsi="Times New Roman" w:cs="Times New Roman"/>
          <w:i/>
          <w:iCs/>
          <w:color w:val="000000"/>
          <w:sz w:val="28"/>
          <w:szCs w:val="28"/>
          <w:lang w:eastAsia="ru-RU"/>
        </w:rPr>
        <w:t> </w:t>
      </w:r>
      <w:r w:rsidRPr="008F627B">
        <w:rPr>
          <w:rFonts w:ascii="Times New Roman" w:eastAsia="Times New Roman" w:hAnsi="Times New Roman" w:cs="Times New Roman"/>
          <w:color w:val="000000"/>
          <w:sz w:val="28"/>
          <w:szCs w:val="28"/>
          <w:lang w:eastAsia="ru-RU"/>
        </w:rPr>
        <w:t>меры поощрения и ответственность муниципального служащего сельского поселения устанавливаются федеральными законами и законами Чеченской Республики, а также Положением о муниципальной службе сельского поселения, утверждаемым Советом депутатов Итум-Калинского сельского поселения, должностным регламентом муниципального служащего, утверждаемым представителем нанимателя (работодателя).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Муниципальный служащий Итум-Калинского сельского поселения обязан соблюдать запреты и ограничения связанные с муниципальной службой, установленные </w:t>
      </w:r>
      <w:hyperlink r:id="rId6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муниципальной службе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Выход на пенсию муниципального служащего сельского поселения осуществляется в порядке, установленном федеральными законами.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для муниципальной службы возраста. Однократное продление срока нахождения на муниципальной службе муниципального служащего допускается не более чем на один год.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40. Реестр должностей муниципальной службы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1. </w:t>
      </w:r>
      <w:bookmarkStart w:id="8" w:name="sub_1001"/>
      <w:r w:rsidRPr="008F627B">
        <w:rPr>
          <w:rFonts w:ascii="Times New Roman" w:eastAsia="Times New Roman" w:hAnsi="Times New Roman" w:cs="Times New Roman"/>
          <w:color w:val="000000"/>
          <w:sz w:val="28"/>
          <w:szCs w:val="28"/>
          <w:lang w:eastAsia="ru-RU"/>
        </w:rPr>
        <w:t>Перечень должностей муниципальной службы в Итум-Калинском сельском поселении устанавливается решением Совета депутатов Итум-Калинского сельского поселения в соответствии с Реестром должностей муниципальной службы в Чеченской Республике, утвержденным законом Чеченской Республики.</w:t>
      </w:r>
      <w:bookmarkEnd w:id="8"/>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9" w:name="sub_1002"/>
      <w:r w:rsidRPr="008F627B">
        <w:rPr>
          <w:rFonts w:ascii="Times New Roman" w:eastAsia="Times New Roman" w:hAnsi="Times New Roman" w:cs="Times New Roman"/>
          <w:color w:val="000000"/>
          <w:sz w:val="28"/>
          <w:szCs w:val="28"/>
          <w:lang w:eastAsia="ru-RU"/>
        </w:rPr>
        <w:t>3. Квалификационные требования к уровню профессионального образования, стажу муниципальной службы (государственной гражданской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определяемыми статьей 10 закона Чеченской Республики от 26 июня 2007 г. № 36-РЗ «О муниципальной службе в Чеченской Республике» (далее – Закон Чеченской Республики «О муниципальной службе в Чеченской Республике») в соответствии с классификацией по группам должностей муниципальной службы.</w:t>
      </w:r>
      <w:bookmarkEnd w:id="9"/>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0" w:name="sub_1005"/>
      <w:r w:rsidRPr="008F627B">
        <w:rPr>
          <w:rFonts w:ascii="Times New Roman" w:eastAsia="Times New Roman" w:hAnsi="Times New Roman" w:cs="Times New Roman"/>
          <w:color w:val="000000"/>
          <w:sz w:val="28"/>
          <w:szCs w:val="28"/>
          <w:lang w:eastAsia="ru-RU"/>
        </w:rPr>
        <w:t>4. Квалификационные требования по уровню знаний </w:t>
      </w:r>
      <w:bookmarkEnd w:id="10"/>
      <w:r w:rsidRPr="008F627B">
        <w:rPr>
          <w:rFonts w:ascii="Arial" w:eastAsia="Times New Roman" w:hAnsi="Arial" w:cs="Arial"/>
          <w:color w:val="000000"/>
          <w:sz w:val="24"/>
          <w:szCs w:val="24"/>
          <w:lang w:eastAsia="ru-RU"/>
        </w:rPr>
        <w:fldChar w:fldCharType="begin"/>
      </w:r>
      <w:r w:rsidRPr="008F627B">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8F627B">
        <w:rPr>
          <w:rFonts w:ascii="Arial" w:eastAsia="Times New Roman" w:hAnsi="Arial" w:cs="Arial"/>
          <w:color w:val="000000"/>
          <w:sz w:val="24"/>
          <w:szCs w:val="24"/>
          <w:lang w:eastAsia="ru-RU"/>
        </w:rPr>
        <w:fldChar w:fldCharType="separate"/>
      </w:r>
      <w:r w:rsidRPr="008F627B">
        <w:rPr>
          <w:rFonts w:ascii="Times New Roman" w:eastAsia="Times New Roman" w:hAnsi="Times New Roman" w:cs="Times New Roman"/>
          <w:color w:val="0000FF"/>
          <w:sz w:val="28"/>
          <w:szCs w:val="28"/>
          <w:lang w:eastAsia="ru-RU"/>
        </w:rPr>
        <w:t>Конституции Российской Федерации</w:t>
      </w:r>
      <w:r w:rsidRPr="008F627B">
        <w:rPr>
          <w:rFonts w:ascii="Arial" w:eastAsia="Times New Roman" w:hAnsi="Arial" w:cs="Arial"/>
          <w:color w:val="000000"/>
          <w:sz w:val="24"/>
          <w:szCs w:val="24"/>
          <w:lang w:eastAsia="ru-RU"/>
        </w:rPr>
        <w:fldChar w:fldCharType="end"/>
      </w:r>
      <w:r w:rsidRPr="008F627B">
        <w:rPr>
          <w:rFonts w:ascii="Times New Roman" w:eastAsia="Times New Roman" w:hAnsi="Times New Roman" w:cs="Times New Roman"/>
          <w:color w:val="000000"/>
          <w:sz w:val="28"/>
          <w:szCs w:val="28"/>
          <w:lang w:eastAsia="ru-RU"/>
        </w:rPr>
        <w:t>, федеральных законов, </w:t>
      </w:r>
      <w:hyperlink r:id="rId68" w:tgtFrame="_blank" w:history="1">
        <w:r w:rsidRPr="008F627B">
          <w:rPr>
            <w:rFonts w:ascii="Times New Roman" w:eastAsia="Times New Roman" w:hAnsi="Times New Roman" w:cs="Times New Roman"/>
            <w:color w:val="0000FF"/>
            <w:sz w:val="28"/>
            <w:szCs w:val="28"/>
            <w:lang w:eastAsia="ru-RU"/>
          </w:rPr>
          <w:t>Конституции Чеченской Республики</w:t>
        </w:r>
      </w:hyperlink>
      <w:r w:rsidRPr="008F627B">
        <w:rPr>
          <w:rFonts w:ascii="Times New Roman" w:eastAsia="Times New Roman" w:hAnsi="Times New Roman" w:cs="Times New Roman"/>
          <w:color w:val="000000"/>
          <w:sz w:val="28"/>
          <w:szCs w:val="28"/>
          <w:lang w:eastAsia="ru-RU"/>
        </w:rPr>
        <w:t>,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органов местного самоуправления сельского поселения, принятыми в соответствии с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r w:rsidRPr="008F627B">
        <w:rPr>
          <w:rFonts w:ascii="Times New Roman" w:eastAsia="Times New Roman" w:hAnsi="Times New Roman" w:cs="Times New Roman"/>
          <w:color w:val="000000"/>
          <w:sz w:val="20"/>
          <w:szCs w:val="20"/>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0"/>
          <w:szCs w:val="20"/>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41. Денежное содержание муниципального служащего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Размер должностного оклада, размеры и порядок установления надбавок и иных выплат к должностному окладу муниципального служащего Итум-Калинского сельского поселения определяются Советом депутатов сельского поселения в соответствии с </w:t>
      </w:r>
      <w:hyperlink r:id="rId6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муниципальной службе в Российской Федерации»</w:t>
      </w:r>
      <w:r w:rsidRPr="008F627B">
        <w:rPr>
          <w:rFonts w:ascii="Times New Roman" w:eastAsia="Times New Roman" w:hAnsi="Times New Roman" w:cs="Times New Roman"/>
          <w:color w:val="000000"/>
          <w:spacing w:val="-10"/>
          <w:sz w:val="28"/>
          <w:szCs w:val="28"/>
          <w:lang w:eastAsia="ru-RU"/>
        </w:rPr>
        <w:t> и</w:t>
      </w:r>
      <w:r w:rsidRPr="008F627B">
        <w:rPr>
          <w:rFonts w:ascii="Times New Roman" w:eastAsia="Times New Roman" w:hAnsi="Times New Roman" w:cs="Times New Roman"/>
          <w:color w:val="000000"/>
          <w:sz w:val="28"/>
          <w:szCs w:val="28"/>
          <w:lang w:eastAsia="ru-RU"/>
        </w:rPr>
        <w:t> Законом Чеченской Республики «О муниципальной службе в Чеченской Республике».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2. Финансирование расходов на денежное содержание и иные выплаты лицам, замещающим муниципальные должности и лицам, замещающим </w:t>
      </w:r>
      <w:r w:rsidRPr="008F627B">
        <w:rPr>
          <w:rFonts w:ascii="Times New Roman" w:eastAsia="Times New Roman" w:hAnsi="Times New Roman" w:cs="Times New Roman"/>
          <w:color w:val="000000"/>
          <w:sz w:val="28"/>
          <w:szCs w:val="28"/>
          <w:lang w:eastAsia="ru-RU"/>
        </w:rPr>
        <w:lastRenderedPageBreak/>
        <w:t>должности муниципальной службы сельского поселения, осуществляется за счет средств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42. Аттестация муниципального служащего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Для определения уровня профессиональной подготовки и соответствия муниципального служащего занимаемой муниципальной должности проводится его аттестация.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Положение о проведении аттестации муниципальных служащих утверждается муниципальным правовым актом в соответствии с типовым положением о порядке проведения аттестации муниципальных служащих, утвержденным Законом Чеченской Республики от 10.07.2007г. №45-РЗ «Об утверждении типового положения о порядке проведения аттестации муниципальных служащих в Чеченской Республике».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Аттестация муниципального служащего проводится один раз в три года.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3.1. Аттестации не подлежат следующие муниципальные служащие: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1" w:name="sub_1821"/>
      <w:r w:rsidRPr="008F627B">
        <w:rPr>
          <w:rFonts w:ascii="Times New Roman" w:eastAsia="Times New Roman" w:hAnsi="Times New Roman" w:cs="Times New Roman"/>
          <w:color w:val="000000"/>
          <w:sz w:val="28"/>
          <w:szCs w:val="28"/>
          <w:lang w:eastAsia="ru-RU"/>
        </w:rPr>
        <w:t>1) замещающие должности муниципальной службы менее одного года;</w:t>
      </w:r>
      <w:bookmarkEnd w:id="11"/>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2" w:name="sub_1822"/>
      <w:r w:rsidRPr="008F627B">
        <w:rPr>
          <w:rFonts w:ascii="Times New Roman" w:eastAsia="Times New Roman" w:hAnsi="Times New Roman" w:cs="Times New Roman"/>
          <w:color w:val="000000"/>
          <w:sz w:val="28"/>
          <w:szCs w:val="28"/>
          <w:lang w:eastAsia="ru-RU"/>
        </w:rPr>
        <w:t>2) достигшие возраста 60 лет;</w:t>
      </w:r>
      <w:bookmarkEnd w:id="12"/>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3" w:name="sub_1823"/>
      <w:r w:rsidRPr="008F627B">
        <w:rPr>
          <w:rFonts w:ascii="Times New Roman" w:eastAsia="Times New Roman" w:hAnsi="Times New Roman" w:cs="Times New Roman"/>
          <w:color w:val="000000"/>
          <w:sz w:val="28"/>
          <w:szCs w:val="28"/>
          <w:lang w:eastAsia="ru-RU"/>
        </w:rPr>
        <w:t>3) беременные женщины;</w:t>
      </w:r>
      <w:bookmarkEnd w:id="13"/>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4" w:name="sub_1824"/>
      <w:r w:rsidRPr="008F627B">
        <w:rPr>
          <w:rFonts w:ascii="Times New Roman" w:eastAsia="Times New Roman" w:hAnsi="Times New Roman" w:cs="Times New Roman"/>
          <w:color w:val="000000"/>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bookmarkEnd w:id="14"/>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5" w:name="sub_1825"/>
      <w:r w:rsidRPr="008F627B">
        <w:rPr>
          <w:rFonts w:ascii="Times New Roman" w:eastAsia="Times New Roman" w:hAnsi="Times New Roman" w:cs="Times New Roman"/>
          <w:color w:val="000000"/>
          <w:sz w:val="28"/>
          <w:szCs w:val="28"/>
          <w:lang w:eastAsia="ru-RU"/>
        </w:rPr>
        <w:t>5) замещающие должности муниципальной службы на основании срочного трудового договора (контракта)</w:t>
      </w:r>
      <w:bookmarkEnd w:id="15"/>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Для проведения аттестации формируется аттестационная комиссия, утверждается график проведения аттестации, составляются списки муниципальных служащих, подлежащих аттестации, подготавливаются необходимые документы для аттестационной комиссии.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Количественный и персональный состав аттестационной комиссии, сроки и порядок ее работы, график проведения аттестации утверждаются главой администрации сельского поселения, принимающим решение о назначении на должность или об освобождении от должности соответствующих муниципальных служащих.</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По результатам аттестации глава администрации Итум-Калинского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6. В случае несогласия муниципального служащего с понижением в должности или невозможности перевода с его согласия на другую должность </w:t>
      </w:r>
      <w:r w:rsidRPr="008F627B">
        <w:rPr>
          <w:rFonts w:ascii="Times New Roman" w:eastAsia="Times New Roman" w:hAnsi="Times New Roman" w:cs="Times New Roman"/>
          <w:color w:val="000000"/>
          <w:sz w:val="28"/>
          <w:szCs w:val="28"/>
          <w:lang w:eastAsia="ru-RU"/>
        </w:rPr>
        <w:lastRenderedPageBreak/>
        <w:t>муниципальной службы глава администрации сельского 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bookmarkStart w:id="16" w:name="sub_207"/>
      <w:r w:rsidRPr="008F627B">
        <w:rPr>
          <w:rFonts w:ascii="Times New Roman" w:eastAsia="Times New Roman" w:hAnsi="Times New Roman" w:cs="Times New Roman"/>
          <w:color w:val="000000"/>
          <w:sz w:val="28"/>
          <w:szCs w:val="28"/>
          <w:lang w:eastAsia="ru-RU"/>
        </w:rPr>
        <w:t>7. Муниципальный служащий вправе обжаловать результаты аттестации в судебном порядке.</w:t>
      </w:r>
      <w:bookmarkEnd w:id="16"/>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VI. ЭКОНОМИЧЕСКАЯ ОСНОВА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43. Муниципальное имущество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Имущество, находящееся в муниципальной собственности Итум-Калинского сельского поселения, средства бюджета сельского поселения, а также имущественные права, составляют экономическую основу местного самоуправления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В собственности сельского поселения может находиться имущество, предусмотренное частью 1 </w:t>
      </w:r>
      <w:r w:rsidRPr="008F627B">
        <w:rPr>
          <w:rFonts w:ascii="Times New Roman" w:eastAsia="Times New Roman" w:hAnsi="Times New Roman" w:cs="Times New Roman"/>
          <w:color w:val="000000"/>
          <w:sz w:val="32"/>
          <w:szCs w:val="32"/>
          <w:lang w:eastAsia="ru-RU"/>
        </w:rPr>
        <w:t>статьи </w:t>
      </w:r>
      <w:r w:rsidRPr="008F627B">
        <w:rPr>
          <w:rFonts w:ascii="Times New Roman" w:eastAsia="Times New Roman" w:hAnsi="Times New Roman" w:cs="Times New Roman"/>
          <w:color w:val="000000"/>
          <w:sz w:val="28"/>
          <w:szCs w:val="28"/>
          <w:lang w:eastAsia="ru-RU"/>
        </w:rPr>
        <w:t>50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В случаях возникновения у Итум-Калинского сельского поселения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hyperlink r:id="rId7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44. Порядок владения, пользования и распоряжения муниципальным имуществом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Органы местного самоуправления Итум-Калинского сельского поселения от имени Итум-Калинского сельского поселения самостоятельно владеют, пользуются и распоряжаются муниципальным имуществом в соответствии с </w:t>
      </w:r>
      <w:hyperlink r:id="rId71" w:tgtFrame="_blank" w:history="1">
        <w:r w:rsidRPr="008F627B">
          <w:rPr>
            <w:rFonts w:ascii="Times New Roman" w:eastAsia="Times New Roman" w:hAnsi="Times New Roman" w:cs="Times New Roman"/>
            <w:color w:val="0000FF"/>
            <w:sz w:val="28"/>
            <w:szCs w:val="28"/>
            <w:lang w:eastAsia="ru-RU"/>
          </w:rPr>
          <w:t>Конституцией Российской Федерации</w:t>
        </w:r>
      </w:hyperlink>
      <w:r w:rsidRPr="008F627B">
        <w:rPr>
          <w:rFonts w:ascii="Times New Roman" w:eastAsia="Times New Roman" w:hAnsi="Times New Roman" w:cs="Times New Roman"/>
          <w:color w:val="000000"/>
          <w:sz w:val="28"/>
          <w:szCs w:val="28"/>
          <w:lang w:eastAsia="ru-RU"/>
        </w:rPr>
        <w:t>, федеральными законами и принимаемыми в соответствии с ними нормативными правовыми актами органов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Права собственника муниципального имущества Итум-Калинского сельского поселения, если иное не предусмотрено законодательством и решениями Совета депутатов Итум-Калинского сельского поселения, осуществляет администрация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2. Органы местного самоуправления Итум-Калинского сельского поселения вправе передавать муниципальное имущество во временное или в </w:t>
      </w:r>
      <w:r w:rsidRPr="008F627B">
        <w:rPr>
          <w:rFonts w:ascii="Times New Roman" w:eastAsia="Times New Roman" w:hAnsi="Times New Roman" w:cs="Times New Roman"/>
          <w:color w:val="000000"/>
          <w:sz w:val="28"/>
          <w:szCs w:val="28"/>
          <w:lang w:eastAsia="ru-RU"/>
        </w:rPr>
        <w:lastRenderedPageBreak/>
        <w:t>постоянное пользование физическим и юридическим лицам, органам государственной власти Российской Федерации, органам государственной власти Чеченской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45. Приватизация муниципального имущества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Порядок и условия приватизации муниципального имущества определяются Советом депутатов Итум-Калинского сельского поселения в соответствии с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Доходы от использования и приватизации муниципального имущества поступают в бюджет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46. Право органов местного самоуправления Итум-Калинского сельского поселения на создание предприятий и учреждений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Итум-Калинское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w:t>
      </w:r>
      <w:r w:rsidRPr="008F627B">
        <w:rPr>
          <w:rFonts w:ascii="Times New Roman" w:eastAsia="Times New Roman" w:hAnsi="Times New Roman" w:cs="Times New Roman"/>
          <w:color w:val="000000"/>
          <w:sz w:val="24"/>
          <w:szCs w:val="24"/>
          <w:lang w:eastAsia="ru-RU"/>
        </w:rPr>
        <w:t> </w:t>
      </w:r>
      <w:r w:rsidRPr="008F627B">
        <w:rPr>
          <w:rFonts w:ascii="Times New Roman" w:eastAsia="Times New Roman" w:hAnsi="Times New Roman" w:cs="Times New Roman"/>
          <w:color w:val="000000"/>
          <w:sz w:val="28"/>
          <w:szCs w:val="28"/>
          <w:lang w:eastAsia="ru-RU"/>
        </w:rPr>
        <w:t>Органы местного самоуправления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утвержденном решением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Совет депутатов сельского поселения вправе заслушивать отчеты о деятельности муниципальных предприятий и учреждений по мере необходимости. Совет депутатов сельского поселения может инициировать вопрос о ликвидации муниципального предприятия или учреждения.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Органы местного самоуправления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от имени сельского поселения</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субсидиарно отвечают по обязательствам муниципальных казенных учреждений и обеспечивают их исполнение в порядке, установленном </w:t>
      </w:r>
      <w:hyperlink r:id="rId72"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47. Участие Итум-Калинского сельского поселения в хозяйственных обществах и некоммерческих организациях</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 В целях более эффективного решения вопросов местного значения органы местного самоуправления Итум-Калинского сельского поселения </w:t>
      </w:r>
      <w:r w:rsidRPr="008F627B">
        <w:rPr>
          <w:rFonts w:ascii="Times New Roman" w:eastAsia="Times New Roman" w:hAnsi="Times New Roman" w:cs="Times New Roman"/>
          <w:color w:val="000000"/>
          <w:sz w:val="28"/>
          <w:szCs w:val="28"/>
          <w:lang w:eastAsia="ru-RU"/>
        </w:rPr>
        <w:lastRenderedPageBreak/>
        <w:t>могут участвовать в создании хозяйственных обществ, в том числе межмуниципальных и автономных некоммерческих организаций и фондов.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Решения об участии Итум-Калинского сельского поселения в хозяйственном обществе или автономной некоммерческой организации и фонде принимаются Советом депутатов Итум-Калинского сельского поселения по инициативе главы администрации сельского поселения или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Участником в хозяйственных обществах и автономных некоммерческих организациях и фондах от имени Итум-Калинского сельского поселения выступает администрация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48. Местный бюджет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Итум-Калинское  сельское</w:t>
      </w:r>
      <w:r w:rsidRPr="008F627B">
        <w:rPr>
          <w:rFonts w:ascii="Times New Roman" w:eastAsia="Times New Roman" w:hAnsi="Times New Roman" w:cs="Times New Roman"/>
          <w:b/>
          <w:bCs/>
          <w:color w:val="000000"/>
          <w:sz w:val="28"/>
          <w:szCs w:val="28"/>
          <w:lang w:eastAsia="ru-RU"/>
        </w:rPr>
        <w:t> </w:t>
      </w:r>
      <w:r w:rsidRPr="008F627B">
        <w:rPr>
          <w:rFonts w:ascii="Times New Roman" w:eastAsia="Times New Roman" w:hAnsi="Times New Roman" w:cs="Times New Roman"/>
          <w:color w:val="000000"/>
          <w:sz w:val="28"/>
          <w:szCs w:val="28"/>
          <w:lang w:eastAsia="ru-RU"/>
        </w:rPr>
        <w:t>поселение имеет собственный бюджет (бюджет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Итум-Калинского сельского поселения осуществляются органами местного самоуправления самостоятельно с соблюдением требований, установленных Бюджетным </w:t>
      </w:r>
      <w:hyperlink r:id="rId73" w:tgtFrame="_self" w:history="1">
        <w:r w:rsidRPr="008F627B">
          <w:rPr>
            <w:rFonts w:ascii="Times New Roman" w:eastAsia="Times New Roman" w:hAnsi="Times New Roman" w:cs="Times New Roman"/>
            <w:color w:val="000000"/>
            <w:sz w:val="28"/>
            <w:szCs w:val="28"/>
            <w:u w:val="single"/>
            <w:lang w:eastAsia="ru-RU"/>
          </w:rPr>
          <w:t>кодексом</w:t>
        </w:r>
      </w:hyperlink>
      <w:r w:rsidRPr="008F627B">
        <w:rPr>
          <w:rFonts w:ascii="Times New Roman" w:eastAsia="Times New Roman" w:hAnsi="Times New Roman" w:cs="Times New Roman"/>
          <w:color w:val="000000"/>
          <w:sz w:val="28"/>
          <w:szCs w:val="28"/>
          <w:lang w:eastAsia="ru-RU"/>
        </w:rPr>
        <w:t>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Проект бюджета Итум-Калинского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49.</w:t>
      </w:r>
      <w:r w:rsidRPr="008F627B">
        <w:rPr>
          <w:rFonts w:ascii="Times New Roman" w:eastAsia="Times New Roman" w:hAnsi="Times New Roman" w:cs="Times New Roman"/>
          <w:color w:val="000000"/>
          <w:sz w:val="28"/>
          <w:szCs w:val="28"/>
          <w:lang w:eastAsia="ru-RU"/>
        </w:rPr>
        <w:t> </w:t>
      </w:r>
      <w:r w:rsidRPr="008F627B">
        <w:rPr>
          <w:rFonts w:ascii="Times New Roman" w:eastAsia="Times New Roman" w:hAnsi="Times New Roman" w:cs="Times New Roman"/>
          <w:b/>
          <w:bCs/>
          <w:color w:val="000000"/>
          <w:sz w:val="28"/>
          <w:szCs w:val="28"/>
          <w:lang w:eastAsia="ru-RU"/>
        </w:rPr>
        <w:t>Закупки для обеспечения муниципальных нужд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right="282"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1.Закупки товаров, работ, услуг для обеспечения муниципальных нужд Итум-Калинского сельского поселения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Итум-Калинского сельского поселения осуществляется за счет средств местного бюджета.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50. Доходы и расходы бюджета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 Формирование доходов бюджета Итум-Калинского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74" w:tgtFrame="_blank" w:history="1">
        <w:r w:rsidRPr="008F627B">
          <w:rPr>
            <w:rFonts w:ascii="Times New Roman" w:eastAsia="Times New Roman" w:hAnsi="Times New Roman" w:cs="Times New Roman"/>
            <w:color w:val="0000FF"/>
            <w:sz w:val="28"/>
            <w:szCs w:val="28"/>
            <w:lang w:eastAsia="ru-RU"/>
          </w:rPr>
          <w:t>кодекса</w:t>
        </w:r>
      </w:hyperlink>
      <w:r w:rsidRPr="008F627B">
        <w:rPr>
          <w:rFonts w:ascii="Times New Roman" w:eastAsia="Times New Roman" w:hAnsi="Times New Roman" w:cs="Times New Roman"/>
          <w:color w:val="000000"/>
          <w:sz w:val="28"/>
          <w:szCs w:val="28"/>
          <w:lang w:eastAsia="ru-RU"/>
        </w:rPr>
        <w:t>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Исполнение расходных обязательств Итум-Калинского сельского поселения осуществляется за счет средств бюджета сельского поселения в соответствии с требованиями </w:t>
      </w:r>
      <w:hyperlink r:id="rId75" w:tgtFrame="_blank" w:history="1">
        <w:r w:rsidRPr="008F627B">
          <w:rPr>
            <w:rFonts w:ascii="Times New Roman" w:eastAsia="Times New Roman" w:hAnsi="Times New Roman" w:cs="Times New Roman"/>
            <w:color w:val="0000FF"/>
            <w:sz w:val="28"/>
            <w:szCs w:val="28"/>
            <w:lang w:eastAsia="ru-RU"/>
          </w:rPr>
          <w:t>Бюджетного кодекса Российской Федерации</w:t>
        </w:r>
      </w:hyperlink>
      <w:r w:rsidRPr="008F627B">
        <w:rPr>
          <w:rFonts w:ascii="Times New Roman" w:eastAsia="Times New Roman" w:hAnsi="Times New Roman" w:cs="Times New Roman"/>
          <w:color w:val="000000"/>
          <w:sz w:val="28"/>
          <w:szCs w:val="28"/>
          <w:lang w:eastAsia="ru-RU"/>
        </w:rPr>
        <w:t>.</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51. Исполнение бюджета сельского поселения и контроль за его исполнением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Совет депутатов Итум-Калинского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Совета депутатов Итум-Калинского сельского поселения, в ходе проводимых Советом депутатов Итум-Калинского сельского поселения слушаний и в связи с депутатскими запросами.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52. Разработка проекта бюджета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1.Разработку проекта бюджета сельского поселения осуществляет администрация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53. Рассмотрение и утверждение бюджета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Местная администрация сельского поселения обеспечивает составление проекта бюджета, вносит его с необходимыми документами и материалами на утверждение в Совет депутатов Итум-Калинского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Совет депутатов Итум-Калинского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Советом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54. Самообложение граждан Итум-Калинского сельского поселения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1. Для решения конкретных вопросов местного значения Итум-Калинского сельского поселения могут привлекаться разовые платежи граждан – средства самообложения граждан. Размер таких платежей </w:t>
      </w:r>
      <w:r w:rsidRPr="008F627B">
        <w:rPr>
          <w:rFonts w:ascii="Times New Roman" w:eastAsia="Times New Roman" w:hAnsi="Times New Roman" w:cs="Times New Roman"/>
          <w:color w:val="000000"/>
          <w:sz w:val="28"/>
          <w:szCs w:val="28"/>
          <w:lang w:eastAsia="ru-RU"/>
        </w:rPr>
        <w:lastRenderedPageBreak/>
        <w:t>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 от общего числа жителей Итум-Калинского сельского поселения и для которых размер платежей может быть уменьшен.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Вопросы введения и использования, указанных в абзаце 1 настоящей статьи разовых платежей граждан, решаются на местном референдуме.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55. Финансовое и иное обеспечение реализации инициативных проектов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Источником финансового обеспечения реализации инициативных проектов, предусмотренных статьей 12.1 Устава Итум-Калинского сельского поселения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Чеченской Республики, предоставленных в целях финансового обеспечения соответствующих расходных обязательств муниципального образования.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56. Муниципальные заимствования</w:t>
      </w:r>
    </w:p>
    <w:p w:rsidR="008F627B" w:rsidRPr="008F627B" w:rsidRDefault="008F627B" w:rsidP="008F627B">
      <w:pPr>
        <w:spacing w:after="0" w:line="240" w:lineRule="auto"/>
        <w:ind w:firstLine="709"/>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4"/>
          <w:szCs w:val="24"/>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Совет депутатов Итум-Калинского сельского поселения вправе принять решение о привлечении заемных средств, в том числе за счет выпуска муниципальных ценных бумаг. Порядок привлечения заемных средств </w:t>
      </w:r>
      <w:r w:rsidRPr="008F627B">
        <w:rPr>
          <w:rFonts w:ascii="Times New Roman" w:eastAsia="Times New Roman" w:hAnsi="Times New Roman" w:cs="Times New Roman"/>
          <w:color w:val="000000"/>
          <w:sz w:val="28"/>
          <w:szCs w:val="28"/>
          <w:lang w:eastAsia="ru-RU"/>
        </w:rPr>
        <w:lastRenderedPageBreak/>
        <w:t>устанавливается Советом депутатов Итум-Калинского сельского поселения в соответствии с требованиями федеральных законов и иных нормативных правовых актов федеральных органов государственной власти.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VII. МУНИЦИПАЛЬНЫЕ ПРАВОВЫЕ АКТЫ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i/>
          <w:i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57.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Устав Итум-Калинского сельского поселения, муниципальный правовой акт о внесении изменений и дополнений в Устав Итум-Калинского сельского поселения принимаются Советом депутатов Итум-Калинского сельского поселения большинством в 2/3 голосов от установленной численности депутатов.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Проект устава Итум-Калинского сельского поселения, проект муниципального правового акта о внесении изменений и дополнений в устав Итум-Калинского сельского поселения не позднее чем за 30 дней до дня рассмотрения вопроса о принятии устава Итум-Калинского сельского поселения, внесении изменений и дополнений в устав Итум-Калинского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Итум-Калинского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Итум-Калинского сельского поселения, а также порядка участия граждан в его обсуждении в случае, когда в устав Итум-Калинского сельского поселения вносятся изменения в форме точного воспроизведения положений </w:t>
      </w:r>
      <w:hyperlink r:id="rId76" w:tgtFrame="_blank" w:history="1">
        <w:r w:rsidRPr="008F627B">
          <w:rPr>
            <w:rFonts w:ascii="Times New Roman" w:eastAsia="Times New Roman" w:hAnsi="Times New Roman" w:cs="Times New Roman"/>
            <w:color w:val="0000FF"/>
            <w:sz w:val="28"/>
            <w:szCs w:val="28"/>
            <w:lang w:eastAsia="ru-RU"/>
          </w:rPr>
          <w:t>Конституции Российской Федерации</w:t>
        </w:r>
      </w:hyperlink>
      <w:r w:rsidRPr="008F627B">
        <w:rPr>
          <w:rFonts w:ascii="Times New Roman" w:eastAsia="Times New Roman" w:hAnsi="Times New Roman" w:cs="Times New Roman"/>
          <w:color w:val="000000"/>
          <w:sz w:val="28"/>
          <w:szCs w:val="28"/>
          <w:lang w:eastAsia="ru-RU"/>
        </w:rPr>
        <w:t>, федеральных законов, </w:t>
      </w:r>
      <w:hyperlink r:id="rId77" w:tgtFrame="_blank" w:history="1">
        <w:r w:rsidRPr="008F627B">
          <w:rPr>
            <w:rFonts w:ascii="Times New Roman" w:eastAsia="Times New Roman" w:hAnsi="Times New Roman" w:cs="Times New Roman"/>
            <w:color w:val="0000FF"/>
            <w:sz w:val="28"/>
            <w:szCs w:val="28"/>
            <w:lang w:eastAsia="ru-RU"/>
          </w:rPr>
          <w:t>Конституции Чеченской Республики</w:t>
        </w:r>
      </w:hyperlink>
      <w:r w:rsidRPr="008F627B">
        <w:rPr>
          <w:rFonts w:ascii="Times New Roman" w:eastAsia="Times New Roman" w:hAnsi="Times New Roman" w:cs="Times New Roman"/>
          <w:color w:val="000000"/>
          <w:sz w:val="28"/>
          <w:szCs w:val="28"/>
          <w:lang w:eastAsia="ru-RU"/>
        </w:rPr>
        <w:t> или законов Чеченской Республики в целях приведения данного Устава в соответствие с этими нормативными правовыми актами.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По проекту устава Итум-Калинского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Управлении министерства юстиции Российской Федерации по Чеченской Республике в порядке, установленном </w:t>
      </w:r>
      <w:hyperlink r:id="rId7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21.07.2005г. №97-ФЗ «О государственной регистрации уставов муниципальных образований».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5. Устав Итум-Калинского сельского поселения, муниципальный правовой акт о внесении изменений и дополнений в устав Итум-Калинского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Итум-Калинского сельского поселения, муниципальный правовой акт о внесении изменений и дополнений в устав Итум-Калинского сельского поселения в течение 7 дней со дня его поступления из Управления министерства юстиции Российской Федерации по Чеченской Республике.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Глава сельского поселения в течение 10 дней со дня официального опубликования (обнародования) устава Итум-Калинского сельского поселения, муниципального правового акта о внесении изменений в устав сельского поселения обязан направить в Управление министерства юстиции Российской Федерации по Чеченской Республике сведения об источнике и о дате официального опубликования (обнародования) устава Итум-Калинского сельского поселения, муниципального правового акта о внесении изменений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Итум-Калинского сельского поселения, принявшего муниципальный правовой акт о внесении указанных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8. Приведение устава Итум-Калинского сельского поселения в соответствие с </w:t>
      </w:r>
      <w:hyperlink r:id="rId7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законом Чеченской Республики осуществляется в установленный этими законодательными актами срок. В случае если </w:t>
      </w:r>
      <w:hyperlink r:id="rId8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законом Чеченской Республики указанный срок не установлен, срок приведения устава сельского поселения в соответствие с </w:t>
      </w:r>
      <w:hyperlink r:id="rId8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законом Чеченской Республики определяется с учетом даты вступления в силу соответствующего федерального закона, закона Чеченской Республики,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Итум-Калинского сельского поселения, учета предложений граждан по нему, периодичности заседаний Совета депутатов Итум-Калинского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9. Изменения и дополнения в устав Итум-Калинского сельского поселения вносятся муниципальным правовым актом, который оформляется </w:t>
      </w:r>
      <w:r w:rsidRPr="008F627B">
        <w:rPr>
          <w:rFonts w:ascii="Times New Roman" w:eastAsia="Times New Roman" w:hAnsi="Times New Roman" w:cs="Times New Roman"/>
          <w:color w:val="000000"/>
          <w:sz w:val="28"/>
          <w:szCs w:val="28"/>
          <w:lang w:eastAsia="ru-RU"/>
        </w:rPr>
        <w:lastRenderedPageBreak/>
        <w:t>решением Совета депутатов Итум-Калинского сельского поселения, подписанным Главой Итум-Калинского сельского поселения, исполняющим полномочия председателя Совета депутатов Итум-Калинского сельского поселения.</w:t>
      </w:r>
    </w:p>
    <w:p w:rsidR="008F627B" w:rsidRPr="008F627B" w:rsidRDefault="008F627B" w:rsidP="008F627B">
      <w:pPr>
        <w:spacing w:after="0" w:line="240" w:lineRule="auto"/>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58. Подготовка и принятие муниципальных правовых актов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Проекты муниципальных правовых актов могут вноситься депутатами Совета депутатов Итум-Калинского сельского поселения, главой Итум-Калинского сельского поселения, иными выборными органами местного самоуправления, прокурором Итум-Калинского муниципального района, органами территориального общественного самоуправления, инициативными группами граждан.</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Нормативные правовые акты Совета депутатов Итум-Калинского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Итум-Калинского сельского поселения только по инициативе Главы Итум-Калинского сельского поселения или при наличии заключения Главы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Решения Совета депутатов Итум-Калинского сельского поселения принимаются на заседании Совета депутатов Итум-Калинского сельского поселения в соответствии с Регламентом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Решения Совета депутатов Итум-Калинского сельского поселения принимаются простым большинством голосов от числа присутствующих депутатов Совета депутатов Итум-Калинского сельского поселения, кроме случаев, предусмотренных настоящим Уставом. Иные акты Совета депутатов Итум-Калинского сельского поселения принимаются в порядке, установленном Регламентом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Проекты муниципальных нормативных правовых актов Итум-Калинского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Итум-Калинского сельского поселения в порядке, установленном муниципальными нормативными правовыми актами в соответствии с Законом Чеченской Республики, за исключением: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 проектов, нормативных правовых актов Совета депутатов Итум-Калинского сельского поселения, устанавливающих, изменяющих, приостанавливающих, отменяющих местные налоги и сборы;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проектов нормативных правовых актов Совета депутатов Итум-Калинского сельского поселения, регулирующих бюджетные правоотношения;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59. Подписание и вступление в силу муниципальных правовых актов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Нормативный правовой акт, принятый Советом депутатов Итум-Калинского сельского поселения, направляется Главе Итум-Калинского сельского поселения для подписания и обнародования в течение 10 дней.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Глава Итум-Калинского сельского поселения имеет право отклонить указанное решение. В этом случае решение в течение 10 дней возвращается в Совет депутатов Итум-Калинского сельского поселения с мотивированным обоснованием его отклонения либо с предложениями о внесении в него изменений и дополнений. Если Глава Итум-Калинского сельского поселения отклонит решение, оно вновь рассматривается Советом депутатов Итум-Калинского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Совета депутатов Итум-Калинского сельского поселения, оно подлежит подписанию Главой Итум-Калинского сельского поселения в течение семи дней и опубликованию (обнародованию).</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Муниципальные правовые акты вступают в силу с момента подписания, за исключением нормативных правовых актов Совета депутатов Итум-Калинского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8F627B">
        <w:rPr>
          <w:rFonts w:ascii="Times New Roman" w:eastAsia="Times New Roman" w:hAnsi="Times New Roman" w:cs="Times New Roman"/>
          <w:color w:val="000000"/>
          <w:sz w:val="28"/>
          <w:szCs w:val="28"/>
          <w:lang w:eastAsia="ru-RU"/>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Итум-Калинского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портал Минюста России «Нормативные правовые акты» (http://pravo.minjust.ru, http://право-минюст.рф, регистрация в качестве сетевого издания Эл № ФС77-72471 от 05.03.2018).</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Официальным сайтом сельского поселения является страница в сети «Интернет» по адресу: https://itum-kale.ru</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60. Отмена муниципальных правовых актов и приостановление их действия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Чеченской Республики, - уполномоченным органом государственной власти Российской Федерации (уполномоченным органом государственной власти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8F627B">
        <w:rPr>
          <w:rFonts w:ascii="Times New Roman" w:eastAsia="Times New Roman" w:hAnsi="Times New Roman" w:cs="Times New Roman"/>
          <w:color w:val="000000"/>
          <w:sz w:val="28"/>
          <w:szCs w:val="28"/>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Признание по решению суда закона Чеченской Республики об установлении статуса сельского поселения недействующим до вступления в силу нового закона Чеченской Республики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61. Гарантии прав граждан на осуществление местного самоуправления в сельском поселении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w:t>
      </w:r>
      <w:hyperlink r:id="rId82" w:tgtFrame="_blank" w:history="1">
        <w:r w:rsidRPr="008F627B">
          <w:rPr>
            <w:rFonts w:ascii="Times New Roman" w:eastAsia="Times New Roman" w:hAnsi="Times New Roman" w:cs="Times New Roman"/>
            <w:color w:val="0000FF"/>
            <w:sz w:val="28"/>
            <w:szCs w:val="28"/>
            <w:lang w:eastAsia="ru-RU"/>
          </w:rPr>
          <w:t>Конституцией Российской Федерации</w:t>
        </w:r>
      </w:hyperlink>
      <w:r w:rsidRPr="008F627B">
        <w:rPr>
          <w:rFonts w:ascii="Times New Roman" w:eastAsia="Times New Roman" w:hAnsi="Times New Roman" w:cs="Times New Roman"/>
          <w:color w:val="000000"/>
          <w:sz w:val="28"/>
          <w:szCs w:val="28"/>
          <w:lang w:eastAsia="ru-RU"/>
        </w:rPr>
        <w:t>, федеральными законами,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62. Ответственность органов местного самоуправления и должностных лиц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Итум-Калинского сельского поселения, государством, физическими и юридическими лицами в соответствии с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63. Ответственность органов местного самоуправления сельского поселения, депутатов Совета депутатов Итум-Калинского сельского поселения и Главы Итум-Калинского сельского поселения перед населением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lastRenderedPageBreak/>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Основания наступления ответственности органов местного самоуправления, депутатов Совета депутатов Итум-Калинского сельского поселения и Главы Итум-Калинского сельского поселения перед населением Итум-Калинского сельского поселения определяется настоящим Уставом в соответствии с </w:t>
      </w:r>
      <w:hyperlink r:id="rId83"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64. Ответственность органов местного самоуправления и должностных лиц местного самоуправления сельского поселения перед государством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4" w:tgtFrame="_blank" w:history="1">
        <w:r w:rsidRPr="008F627B">
          <w:rPr>
            <w:rFonts w:ascii="Times New Roman" w:eastAsia="Times New Roman" w:hAnsi="Times New Roman" w:cs="Times New Roman"/>
            <w:color w:val="0000FF"/>
            <w:sz w:val="28"/>
            <w:szCs w:val="28"/>
            <w:lang w:eastAsia="ru-RU"/>
          </w:rPr>
          <w:t>Конституции Российской Федерации</w:t>
        </w:r>
      </w:hyperlink>
      <w:r w:rsidRPr="008F627B">
        <w:rPr>
          <w:rFonts w:ascii="Times New Roman" w:eastAsia="Times New Roman" w:hAnsi="Times New Roman" w:cs="Times New Roman"/>
          <w:color w:val="000000"/>
          <w:sz w:val="28"/>
          <w:szCs w:val="28"/>
          <w:lang w:eastAsia="ru-RU"/>
        </w:rPr>
        <w:t>, федеральных конституционных законов, федеральных законов, </w:t>
      </w:r>
      <w:hyperlink r:id="rId85" w:tgtFrame="_blank" w:history="1">
        <w:r w:rsidRPr="008F627B">
          <w:rPr>
            <w:rFonts w:ascii="Times New Roman" w:eastAsia="Times New Roman" w:hAnsi="Times New Roman" w:cs="Times New Roman"/>
            <w:color w:val="0000FF"/>
            <w:sz w:val="28"/>
            <w:szCs w:val="28"/>
            <w:lang w:eastAsia="ru-RU"/>
          </w:rPr>
          <w:t>Конституции Чеченской Республики</w:t>
        </w:r>
      </w:hyperlink>
      <w:r w:rsidRPr="008F627B">
        <w:rPr>
          <w:rFonts w:ascii="Times New Roman" w:eastAsia="Times New Roman" w:hAnsi="Times New Roman" w:cs="Times New Roman"/>
          <w:color w:val="000000"/>
          <w:sz w:val="28"/>
          <w:szCs w:val="28"/>
          <w:lang w:eastAsia="ru-RU"/>
        </w:rPr>
        <w:t>, законов Чеченской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65. Ответственность Совета депутатов Итум-Калинского сельского поселения перед государством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Совет депутатов Итум-Калинского сельского поселения может быть распущен на основаниях и в порядке, предусмотренных статьей 73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Полномочия Совета депутатов Итум-Калинского сельского поселения прекращаются со дня вступления в силу закона Чеченской Республики о его роспуске.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66. Ответственность Главы Итум-Калинского сельского поселения перед государством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Глава сельского поселения несет ответственность перед государством в порядке, установленном статьей 74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67. Удаление главы Итум-Калинского сельского поселения в отставку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1. Совет депутатов Итум-Калинского сельского поселения в соответствии с </w:t>
      </w:r>
      <w:hyperlink r:id="rId86"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депутатов сельского поселения или по инициативе Главы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Основаниями для удаления главы сельского поселения в отставку являются: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решения, действия (бездействие) главы Итум-Калинского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87"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3) неудовлетворительная оценка деятельности Главы Итум-Калинского сельского поселения по результатам его ежегодного отчета перед Советом Итум-Калинского сельского поселения, данная два раза подряд;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w:t>
      </w:r>
      <w:hyperlink r:id="rId88"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противодействии коррупции», </w:t>
      </w:r>
      <w:hyperlink r:id="rId89"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90"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допущение Главой Итум-Калинского сельского поселения, местной администрацией, иными органами и должностными лицами местного самоуправления Итум-Калинского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3. Инициатива депутатов Совета депутатов Итум-Калинского сельского поселения об удалении главы Итум-Калинского сельского поселения в </w:t>
      </w:r>
      <w:r w:rsidRPr="008F627B">
        <w:rPr>
          <w:rFonts w:ascii="Times New Roman" w:eastAsia="Times New Roman" w:hAnsi="Times New Roman" w:cs="Times New Roman"/>
          <w:color w:val="000000"/>
          <w:sz w:val="28"/>
          <w:szCs w:val="28"/>
          <w:lang w:eastAsia="ru-RU"/>
        </w:rPr>
        <w:lastRenderedPageBreak/>
        <w:t>отставку, выдвинутая не менее чем одной третью от установленной численности депутатов Совета депутатов Итум-Калинского сельского поселения, оформляется в виде обращения, которое вносится в Совет депутатов Итум-Калинского сельского поселения. Указанное обращение вносится вместе с проектом решения Совета депутатов Итум-Калинского сельского поселения об удалении главы Итум-Калинского сельского поселения в отставку. О выдвижении данной инициативы Глава Итум-Калинского сельского поселения и Глава Чеченской Республики уведомляются не позднее дня, следующего за днем внесения указанного обращения в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Рассмотрение инициативы депутатов Совета депутатов Итум-Калинского сельского поселения об удалении главы Итум-Калинского сельского поселения в отставку осуществляется с учетом мнения Главы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5. В случае, если при рассмотрении инициативы депутатов Совета Итум-Калинского сельского поселения об удалении главы Итум-Калинского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Чеченской Республики, и (или) решений, действий (бездействия) главы Итум-Калинского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Итум-Калинского сельского поселения в отставку может быть принято только при согласии Главы Чеченской Республики.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6. Инициатива Главы Чеченской Республики об удалении главы Итум-Калинского сельского поселения в отставку оформляется в виде обращения, которое вносится в Совет депутатов Итум-Калинского сельского поселения вместе с проектом соответствующего решения Совета Итум-Калинского сельского поселения. О выдвижении данной инициативы глава Итум-Калинского сельского поселения уведомляется не позднее дня, следующего за днем внесения указанного обращения в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7. Рассмотрение инициативы депутатов Совета депутатов Итум-Калинского сельского поселения или Главы Чеченской Республики об удалении главы Итум-Калинского сельского поселения в отставку осуществляется Советом депутатов Итум-Калинского сельского поселения в течение одного месяца со дня внесения соответствующего обращения.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xml:space="preserve">8. Решение Совета депутатов Итум-Калинского сельского поселения об удалении главы Итум-Калинского сельского поселения в отставку считается принятым, если за него проголосовало не менее двух третей от установленной </w:t>
      </w:r>
      <w:r w:rsidRPr="008F627B">
        <w:rPr>
          <w:rFonts w:ascii="Times New Roman" w:eastAsia="Times New Roman" w:hAnsi="Times New Roman" w:cs="Times New Roman"/>
          <w:color w:val="000000"/>
          <w:sz w:val="28"/>
          <w:szCs w:val="28"/>
          <w:lang w:eastAsia="ru-RU"/>
        </w:rPr>
        <w:lastRenderedPageBreak/>
        <w:t>численности депутатов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9. Решение об удалении главы Итум-Калинского сельского поселения в отставку подписывается депутатом, председательствующим на заседании Совета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10. При рассмотрении и принятии Советом депутатов Итум-Калинского сельского поселения решения об удалении главы Итум-Калинского сельского поселения в отставку должны быть обеспечены:</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Итум-Калинского сельского поселения или Главы Чеченской Республики и с проектом решения Совета депутатов Итум-Калинского сельского поселения об удалении его в отставку;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предоставление ему возможности дать депутатам Совета Итум-Калинского сельского поселения объяснения по поводу обстоятельств, выдвигаемых в качестве основания для удаления в отставку.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11. В случае если глава Итум-Калинского сельского поселения не согласен с решением Совета депутатов Итум-Калинского сельского поселения об удалении его в отставку, он вправе в письменном виде изложить свое особое мнение.</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12. Решение Совета депутатов Итум-Калинского сельского поселения об удалении главы Итум-Калинского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 депутатов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13. В случае, если инициатива депутатов Совета депутатов Итум-Калинского сельского поселения или Главы Чеченской Республике об удалении главы Итум-Калинского сельского поселения в отставку отклонена Советом депутатов Итум-Калинского сельского поселения, вопрос об удалении главы сельского поселения в отставку может быть вынесен на повторное рассмотрение Совета депутатов Итум-Калинского сельского поселения не ранее чем через два месяца со дня проведения заседания Совета депутатов Итум-Калинского сельского поселения, на котором рассматривался указанный вопрос.</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14. Глава Итум-Калинского сельского поселения, в отношении которого Советом депутатов Итум-Калинского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68.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lastRenderedPageBreak/>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69. Контроль и надзор за деятельностью органов местного самоуправления и должностных лиц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Контроль и надзор за деятельностью органов местного самоуправления и должностных лиц местного самоуправления осуществляются в порядке, установленном статьей 77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70. Обжалование решений и действий органов местного самоуправления в суд</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71. Временное осуществление органами государственной власти отдельных полномочий органов местного самоуправления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Чеченской Республики в соответствии со статьей 75 Федерального закона «Об общих принципах организации местного самоуправления в Российской Федерации».</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ГЛАВА VIII. ЗАКЛЮЧИТЕЛЬНЫЕ ПОЛОЖЕНИЯ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Статья 72. Порядок вступления в действие Устава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b/>
          <w:bCs/>
          <w:color w:val="000000"/>
          <w:sz w:val="28"/>
          <w:szCs w:val="28"/>
          <w:lang w:eastAsia="ru-RU"/>
        </w:rPr>
        <w:t> </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1. Устав сельского поселения подлежит государственной регистрации в Управлении министерства юстиции Российской Федерации по Чеченской Республике Республике в порядке, установленном </w:t>
      </w:r>
      <w:hyperlink r:id="rId91" w:tgtFrame="_blank" w:history="1">
        <w:r w:rsidRPr="008F627B">
          <w:rPr>
            <w:rFonts w:ascii="Times New Roman" w:eastAsia="Times New Roman" w:hAnsi="Times New Roman" w:cs="Times New Roman"/>
            <w:color w:val="0000FF"/>
            <w:sz w:val="28"/>
            <w:szCs w:val="28"/>
            <w:lang w:eastAsia="ru-RU"/>
          </w:rPr>
          <w:t>Федеральным законом</w:t>
        </w:r>
      </w:hyperlink>
      <w:r w:rsidRPr="008F627B">
        <w:rPr>
          <w:rFonts w:ascii="Times New Roman" w:eastAsia="Times New Roman" w:hAnsi="Times New Roman" w:cs="Times New Roman"/>
          <w:color w:val="000000"/>
          <w:sz w:val="28"/>
          <w:szCs w:val="28"/>
          <w:lang w:eastAsia="ru-RU"/>
        </w:rPr>
        <w:t> от 21.07.2005г. №97-ФЗ «О государственной регистрации уставов муниципальных образований».</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2. Устав Итум-Калинского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Управления министерства юстиции Российской Федерации по Чеченской Республике и вступает в силу после его официального опубликования (обнародования).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lastRenderedPageBreak/>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4. С момента вступления в силу настоящего Устава, признать утратившими силу:</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Устав Итум-Калинского сельского поселения, принятый Советом депутатов Итум-Калинского сельского поселения  от 28.12.2009г.№ 8.</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18.08.2011г. №07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17.08.2012г. №10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25.06.2013г. №13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10.03.2014г. №06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06.04.2015г. №5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21.12.2015г. №20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10.01.2017г. №1«О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06.10.2017г. №15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06.03.2018г. 4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08.04.2019 г. № 03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11.11.2019 г. № 5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25.05.2020г. № 02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26.10.2020г. №4 «О внесении изменений и дополнений в Устав Итум-Калинского сельского поселения»;</w:t>
      </w:r>
    </w:p>
    <w:p w:rsidR="008F627B" w:rsidRPr="008F627B" w:rsidRDefault="008F627B" w:rsidP="008F627B">
      <w:pPr>
        <w:spacing w:after="0" w:line="240" w:lineRule="auto"/>
        <w:ind w:firstLine="709"/>
        <w:jc w:val="both"/>
        <w:rPr>
          <w:rFonts w:ascii="Arial" w:eastAsia="Times New Roman" w:hAnsi="Arial" w:cs="Arial"/>
          <w:color w:val="000000"/>
          <w:sz w:val="24"/>
          <w:szCs w:val="24"/>
          <w:lang w:eastAsia="ru-RU"/>
        </w:rPr>
      </w:pPr>
      <w:r w:rsidRPr="008F627B">
        <w:rPr>
          <w:rFonts w:ascii="Times New Roman" w:eastAsia="Times New Roman" w:hAnsi="Times New Roman" w:cs="Times New Roman"/>
          <w:color w:val="000000"/>
          <w:sz w:val="28"/>
          <w:szCs w:val="28"/>
          <w:lang w:eastAsia="ru-RU"/>
        </w:rPr>
        <w:t>- решение Совета депутатов от 14.04.2021г. №3 «О внесении изменений и дополнений в Устав Итум-Калинского сельского поселения»</w:t>
      </w:r>
    </w:p>
    <w:p w:rsidR="009014C3" w:rsidRDefault="008F627B">
      <w:bookmarkStart w:id="17" w:name="_GoBack"/>
      <w:bookmarkEnd w:id="17"/>
    </w:p>
    <w:sectPr w:rsidR="009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E0"/>
    <w:rsid w:val="00223719"/>
    <w:rsid w:val="003475E0"/>
    <w:rsid w:val="008F627B"/>
    <w:rsid w:val="00D8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FC336-A271-44F6-BFF6-9FF0EADA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627B"/>
  </w:style>
  <w:style w:type="paragraph" w:styleId="a3">
    <w:name w:val="Normal (Web)"/>
    <w:basedOn w:val="a"/>
    <w:uiPriority w:val="99"/>
    <w:semiHidden/>
    <w:unhideWhenUsed/>
    <w:rsid w:val="008F6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627B"/>
    <w:rPr>
      <w:color w:val="0000FF"/>
      <w:u w:val="single"/>
    </w:rPr>
  </w:style>
  <w:style w:type="character" w:styleId="a5">
    <w:name w:val="FollowedHyperlink"/>
    <w:basedOn w:val="a0"/>
    <w:uiPriority w:val="99"/>
    <w:semiHidden/>
    <w:unhideWhenUsed/>
    <w:rsid w:val="008F627B"/>
    <w:rPr>
      <w:color w:val="800080"/>
      <w:u w:val="single"/>
    </w:rPr>
  </w:style>
  <w:style w:type="character" w:customStyle="1" w:styleId="hyperlink">
    <w:name w:val="hyperlink"/>
    <w:basedOn w:val="a0"/>
    <w:rsid w:val="008F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4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3658A2F0-13F2-4925-A536-3EF779CFF4CC" TargetMode="External"/><Relationship Id="rId18" Type="http://schemas.openxmlformats.org/officeDocument/2006/relationships/hyperlink" Target="http://pravo-search.minjust.ru:8080/bigs/showDocument.html?id=3658A2F0-13F2-4925-A536-3EF779CFF4CC" TargetMode="External"/><Relationship Id="rId26" Type="http://schemas.openxmlformats.org/officeDocument/2006/relationships/hyperlink" Target="http://pravo-search.minjust.ru:8080/bigs/showDocument.html?id=3658A2F0-13F2-4925-A536-3EF779CFF4CC" TargetMode="External"/><Relationship Id="rId39" Type="http://schemas.openxmlformats.org/officeDocument/2006/relationships/hyperlink" Target="http://pravo-search.minjust.ru:8080/bigs/showDocument.html?id=3658A2F0-13F2-4925-A536-3EF779CFF4CC" TargetMode="External"/><Relationship Id="rId21"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3658A2F0-13F2-4925-A536-3EF779CFF4CC" TargetMode="External"/><Relationship Id="rId42" Type="http://schemas.openxmlformats.org/officeDocument/2006/relationships/hyperlink" Target="http://pravo-search.minjust.ru:8080/bigs/showDocument.html?id=EB042C48-DE0E-4DBE-8305-4D48DDDB63A2" TargetMode="External"/><Relationship Id="rId47" Type="http://schemas.openxmlformats.org/officeDocument/2006/relationships/hyperlink" Target="http://pravo-search.minjust.ru:8080/bigs/showDocument.html?id=3658A2F0-13F2-4925-A536-3EF779CFF4CC" TargetMode="External"/><Relationship Id="rId50" Type="http://schemas.openxmlformats.org/officeDocument/2006/relationships/hyperlink" Target="http://pravo-search.minjust.ru:8080/bigs/showDocument.html?id=3658A2F0-13F2-4925-A536-3EF779CFF4CC" TargetMode="External"/><Relationship Id="rId55" Type="http://schemas.openxmlformats.org/officeDocument/2006/relationships/hyperlink" Target="http://pravo-search.minjust.ru:8080/bigs/showDocument.html?id=CEED9F03-F445-4140-B9C1-8756801A8212" TargetMode="External"/><Relationship Id="rId63" Type="http://schemas.openxmlformats.org/officeDocument/2006/relationships/hyperlink" Target="http://pravo-search.minjust.ru:8080/bigs/showDocument.html?id=3658A2F0-13F2-4925-A536-3EF779CFF4CC" TargetMode="External"/><Relationship Id="rId68" Type="http://schemas.openxmlformats.org/officeDocument/2006/relationships/hyperlink" Target="http://pravo-search.minjust.ru:8080/bigs/showDocument.html?id=86F51A19-39B6-4B31-AC7A-1D177B21226C" TargetMode="External"/><Relationship Id="rId76" Type="http://schemas.openxmlformats.org/officeDocument/2006/relationships/hyperlink" Target="http://pravo-search.minjust.ru:8080/bigs/showDocument.html?id=15D4560C-D530-4955-BF7E-F734337AE80B" TargetMode="External"/><Relationship Id="rId84" Type="http://schemas.openxmlformats.org/officeDocument/2006/relationships/hyperlink" Target="http://pravo-search.minjust.ru:8080/bigs/showDocument.html?id=15D4560C-D530-4955-BF7E-F734337AE80B" TargetMode="External"/><Relationship Id="rId89" Type="http://schemas.openxmlformats.org/officeDocument/2006/relationships/hyperlink" Target="http://pravo-search.minjust.ru:8080/bigs/showDocument.html?id=3658A2F0-13F2-4925-A536-3EF779CFF4CC" TargetMode="External"/><Relationship Id="rId7" Type="http://schemas.openxmlformats.org/officeDocument/2006/relationships/hyperlink" Target="http://pravo-search.minjust.ru:8080/bigs/showDocument.html?id=CEED9F03-F445-4140-B9C1-8756801A8212" TargetMode="External"/><Relationship Id="rId71" Type="http://schemas.openxmlformats.org/officeDocument/2006/relationships/hyperlink" Target="http://pravo-search.minjust.ru:8080/bigs/showDocument.html?id=15D4560C-D530-4955-BF7E-F734337AE80B"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search.minjust.ru:8080/bigs/showDocument.html?id=3658A2F0-13F2-4925-A536-3EF779CFF4CC" TargetMode="External"/><Relationship Id="rId29" Type="http://schemas.openxmlformats.org/officeDocument/2006/relationships/hyperlink" Target="http://pravo-search.minjust.ru:8080/bigs/showDocument.html?id=3658A2F0-13F2-4925-A536-3EF779CFF4CC" TargetMode="Externa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3658A2F0-13F2-4925-A536-3EF779CFF4CC" TargetMode="External"/><Relationship Id="rId32" Type="http://schemas.openxmlformats.org/officeDocument/2006/relationships/hyperlink" Target="http://pravo-search.minjust.ru:8080/bigs/showDocument.html?id=15D4560C-D530-4955-BF7E-F734337AE80B" TargetMode="External"/><Relationship Id="rId37" Type="http://schemas.openxmlformats.org/officeDocument/2006/relationships/hyperlink" Target="http://pravo-search.minjust.ru:8080/bigs/showDocument.html?id=3658A2F0-13F2-4925-A536-3EF779CFF4CC" TargetMode="External"/><Relationship Id="rId40" Type="http://schemas.openxmlformats.org/officeDocument/2006/relationships/hyperlink" Target="http://pravo-search.minjust.ru:8080/bigs/showDocument.html?id=3658A2F0-13F2-4925-A536-3EF779CFF4CC" TargetMode="External"/><Relationship Id="rId45" Type="http://schemas.openxmlformats.org/officeDocument/2006/relationships/hyperlink" Target="http://pravo-search.minjust.ru:8080/bigs/showDocument.html?id=3658A2F0-13F2-4925-A536-3EF779CFF4CC" TargetMode="External"/><Relationship Id="rId53" Type="http://schemas.openxmlformats.org/officeDocument/2006/relationships/hyperlink" Target="http://pravo-search.minjust.ru:8080/bigs/showDocument.html?id=3658A2F0-13F2-4925-A536-3EF779CFF4CC" TargetMode="External"/><Relationship Id="rId58" Type="http://schemas.openxmlformats.org/officeDocument/2006/relationships/hyperlink" Target="http://pravo-search.minjust.ru:8080/bigs/showDocument.html?id=CEED9F03-F445-4140-B9C1-8756801A8212" TargetMode="External"/><Relationship Id="rId66" Type="http://schemas.openxmlformats.org/officeDocument/2006/relationships/hyperlink" Target="http://pravo-search.minjust.ru:8080/bigs/showDocument.html?id=3658A2F0-13F2-4925-A536-3EF779CFF4CC" TargetMode="External"/><Relationship Id="rId74" Type="http://schemas.openxmlformats.org/officeDocument/2006/relationships/hyperlink" Target="http://pravo-search.minjust.ru:8080/bigs/showDocument.html?id=8F21B21C-A408-42C4-B9FE-A939B863C84A" TargetMode="External"/><Relationship Id="rId79" Type="http://schemas.openxmlformats.org/officeDocument/2006/relationships/hyperlink" Target="http://pravo-search.minjust.ru:8080/bigs/showDocument.html?id=3658A2F0-13F2-4925-A536-3EF779CFF4CC" TargetMode="External"/><Relationship Id="rId87" Type="http://schemas.openxmlformats.org/officeDocument/2006/relationships/hyperlink" Target="http://pravo-search.minjust.ru:8080/bigs/showDocument.html?id=3658A2F0-13F2-4925-A536-3EF779CFF4CC" TargetMode="External"/><Relationship Id="rId5" Type="http://schemas.openxmlformats.org/officeDocument/2006/relationships/hyperlink" Target="http://pravo-search.minjust.ru:8080/bigs/showDocument.html?id=15D4560C-D530-4955-BF7E-F734337AE80B" TargetMode="External"/><Relationship Id="rId61" Type="http://schemas.openxmlformats.org/officeDocument/2006/relationships/hyperlink" Target="http://pravo-search.minjust.ru:8080/bigs/showDocument.html?id=3658A2F0-13F2-4925-A536-3EF779CFF4CC" TargetMode="External"/><Relationship Id="rId82" Type="http://schemas.openxmlformats.org/officeDocument/2006/relationships/hyperlink" Target="http://pravo-search.minjust.ru:8080/bigs/showDocument.html?id=15D4560C-D530-4955-BF7E-F734337AE80B" TargetMode="External"/><Relationship Id="rId90" Type="http://schemas.openxmlformats.org/officeDocument/2006/relationships/hyperlink" Target="http://pravo-search.minjust.ru:8080/bigs/showDocument.html?id=3658A2F0-13F2-4925-A536-3EF779CFF4CC" TargetMode="External"/><Relationship Id="rId19" Type="http://schemas.openxmlformats.org/officeDocument/2006/relationships/hyperlink" Target="http://pravo-search.minjust.ru:8080/bigs/showDocument.html?id=3658A2F0-13F2-4925-A536-3EF779CFF4CC" TargetMode="External"/><Relationship Id="rId14" Type="http://schemas.openxmlformats.org/officeDocument/2006/relationships/hyperlink" Target="http://pravo-search.minjust.ru:8080/bigs/showDocument.html?id=3658A2F0-13F2-4925-A536-3EF779CFF4CC" TargetMode="External"/><Relationship Id="rId22" Type="http://schemas.openxmlformats.org/officeDocument/2006/relationships/hyperlink" Target="http://pravo-search.minjust.ru:8080/bigs/showDocument.html?id=3658A2F0-13F2-4925-A536-3EF779CFF4CC" TargetMode="External"/><Relationship Id="rId27" Type="http://schemas.openxmlformats.org/officeDocument/2006/relationships/hyperlink" Target="http://pravo-search.minjust.ru:8080/bigs/showDocument.html?id=15D4560C-D530-4955-BF7E-F734337AE80B" TargetMode="External"/><Relationship Id="rId30" Type="http://schemas.openxmlformats.org/officeDocument/2006/relationships/hyperlink" Target="http://pravo-search.minjust.ru:8080/bigs/showDocument.html?id=3658A2F0-13F2-4925-A536-3EF779CFF4CC" TargetMode="External"/><Relationship Id="rId35" Type="http://schemas.openxmlformats.org/officeDocument/2006/relationships/hyperlink" Target="http://pravo-search.minjust.ru:8080/bigs/showDocument.html?id=86F51A19-39B6-4B31-AC7A-1D177B21226C" TargetMode="External"/><Relationship Id="rId43" Type="http://schemas.openxmlformats.org/officeDocument/2006/relationships/hyperlink" Target="http://pravo-search.minjust.ru:8080/bigs/showDocument.html?id=3658A2F0-13F2-4925-A536-3EF779CFF4CC" TargetMode="External"/><Relationship Id="rId48" Type="http://schemas.openxmlformats.org/officeDocument/2006/relationships/hyperlink" Target="http://pravo-search.minjust.ru:8080/bigs/showDocument.html?id=CEED9F03-F445-4140-B9C1-8756801A8212" TargetMode="External"/><Relationship Id="rId56" Type="http://schemas.openxmlformats.org/officeDocument/2006/relationships/hyperlink" Target="http://pravo-search.minjust.ru:8080/bigs/showDocument.html?id=3658A2F0-13F2-4925-A536-3EF779CFF4CC" TargetMode="External"/><Relationship Id="rId64" Type="http://schemas.openxmlformats.org/officeDocument/2006/relationships/hyperlink" Target="http://pravo-search.minjust.ru:8080/bigs/showDocument.html?id=3658A2F0-13F2-4925-A536-3EF779CFF4CC" TargetMode="External"/><Relationship Id="rId69" Type="http://schemas.openxmlformats.org/officeDocument/2006/relationships/hyperlink" Target="http://pravo-search.minjust.ru:8080/bigs/showDocument.html?id=3658A2F0-13F2-4925-A536-3EF779CFF4CC" TargetMode="External"/><Relationship Id="rId77" Type="http://schemas.openxmlformats.org/officeDocument/2006/relationships/hyperlink" Target="http://pravo-search.minjust.ru:8080/bigs/showDocument.html?id=86F51A19-39B6-4B31-AC7A-1D177B21226C" TargetMode="External"/><Relationship Id="rId8" Type="http://schemas.openxmlformats.org/officeDocument/2006/relationships/hyperlink" Target="http://pravo-search.minjust.ru:8080/bigs/showDocument.html?id=3658A2F0-13F2-4925-A536-3EF779CFF4CC" TargetMode="External"/><Relationship Id="rId51" Type="http://schemas.openxmlformats.org/officeDocument/2006/relationships/hyperlink" Target="http://pravo-search.minjust.ru:8080/bigs/showDocument.html?id=3658A2F0-13F2-4925-A536-3EF779CFF4CC" TargetMode="External"/><Relationship Id="rId72" Type="http://schemas.openxmlformats.org/officeDocument/2006/relationships/hyperlink" Target="http://pravo-search.minjust.ru:8080/bigs/showDocument.html?id=3658A2F0-13F2-4925-A536-3EF779CFF4CC" TargetMode="External"/><Relationship Id="rId80" Type="http://schemas.openxmlformats.org/officeDocument/2006/relationships/hyperlink" Target="http://pravo-search.minjust.ru:8080/bigs/showDocument.html?id=3658A2F0-13F2-4925-A536-3EF779CFF4CC" TargetMode="External"/><Relationship Id="rId85" Type="http://schemas.openxmlformats.org/officeDocument/2006/relationships/hyperlink" Target="http://pravo-search.minjust.ru:8080/bigs/showDocument.html?id=86F51A19-39B6-4B31-AC7A-1D177B21226C"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search.minjust.ru:8080/bigs/showDocument.html?id=3658A2F0-13F2-4925-A536-3EF779CFF4CC" TargetMode="External"/><Relationship Id="rId17" Type="http://schemas.openxmlformats.org/officeDocument/2006/relationships/hyperlink" Target="http://pravo-search.minjust.ru:8080/bigs/showDocument.html?id=3658A2F0-13F2-4925-A536-3EF779CFF4CC" TargetMode="External"/><Relationship Id="rId25" Type="http://schemas.openxmlformats.org/officeDocument/2006/relationships/hyperlink" Target="http://pravo-search.minjust.ru:8080/bigs/showDocument.html?id=3658A2F0-13F2-4925-A536-3EF779CFF4CC" TargetMode="External"/><Relationship Id="rId33" Type="http://schemas.openxmlformats.org/officeDocument/2006/relationships/hyperlink" Target="http://pravo-search.minjust.ru:8080/bigs/showDocument.html?id=3658A2F0-13F2-4925-A536-3EF779CFF4CC" TargetMode="External"/><Relationship Id="rId38" Type="http://schemas.openxmlformats.org/officeDocument/2006/relationships/hyperlink" Target="http://pravo-search.minjust.ru:8080/bigs/showDocument.html?id=3658A2F0-13F2-4925-A536-3EF779CFF4CC" TargetMode="External"/><Relationship Id="rId46" Type="http://schemas.openxmlformats.org/officeDocument/2006/relationships/hyperlink" Target="http://pravo-search.minjust.ru:8080/bigs/showDocument.html?id=3658A2F0-13F2-4925-A536-3EF779CFF4CC" TargetMode="External"/><Relationship Id="rId59" Type="http://schemas.openxmlformats.org/officeDocument/2006/relationships/hyperlink" Target="http://pravo-search.minjust.ru:8080/bigs/showDocument.html?id=3658A2F0-13F2-4925-A536-3EF779CFF4CC" TargetMode="External"/><Relationship Id="rId67" Type="http://schemas.openxmlformats.org/officeDocument/2006/relationships/hyperlink" Target="http://pravo-search.minjust.ru:8080/bigs/showDocument.html?id=3658A2F0-13F2-4925-A536-3EF779CFF4CC" TargetMode="External"/><Relationship Id="rId20" Type="http://schemas.openxmlformats.org/officeDocument/2006/relationships/hyperlink" Target="http://pravo-search.minjust.ru:8080/bigs/showDocument.html?id=3658A2F0-13F2-4925-A536-3EF779CFF4CC" TargetMode="External"/><Relationship Id="rId41" Type="http://schemas.openxmlformats.org/officeDocument/2006/relationships/hyperlink" Target="http://pravo-search.minjust.ru:8080/bigs/showDocument.html?id=3658A2F0-13F2-4925-A536-3EF779CFF4CC" TargetMode="External"/><Relationship Id="rId54" Type="http://schemas.openxmlformats.org/officeDocument/2006/relationships/hyperlink" Target="http://pravo-search.minjust.ru:8080/bigs/showDocument.html?id=3658A2F0-13F2-4925-A536-3EF779CFF4CC" TargetMode="External"/><Relationship Id="rId62" Type="http://schemas.openxmlformats.org/officeDocument/2006/relationships/hyperlink" Target="http://pravo-search.minjust.ru:8080/bigs/showDocument.html?id=3658A2F0-13F2-4925-A536-3EF779CFF4CC" TargetMode="External"/><Relationship Id="rId70" Type="http://schemas.openxmlformats.org/officeDocument/2006/relationships/hyperlink" Target="http://pravo-search.minjust.ru:8080/bigs/showDocument.html?id=3658A2F0-13F2-4925-A536-3EF779CFF4CC" TargetMode="External"/><Relationship Id="rId75" Type="http://schemas.openxmlformats.org/officeDocument/2006/relationships/hyperlink" Target="http://pravo-search.minjust.ru:8080/bigs/showDocument.html?id=8F21B21C-A408-42C4-B9FE-A939B863C84A" TargetMode="External"/><Relationship Id="rId83" Type="http://schemas.openxmlformats.org/officeDocument/2006/relationships/hyperlink" Target="http://pravo-search.minjust.ru:8080/bigs/showDocument.html?id=3658A2F0-13F2-4925-A536-3EF779CFF4CC" TargetMode="External"/><Relationship Id="rId88" Type="http://schemas.openxmlformats.org/officeDocument/2006/relationships/hyperlink" Target="http://pravo-search.minjust.ru:8080/bigs/showDocument.html?id=3658A2F0-13F2-4925-A536-3EF779CFF4CC" TargetMode="External"/><Relationship Id="rId91" Type="http://schemas.openxmlformats.org/officeDocument/2006/relationships/hyperlink" Target="http://pravo-search.minjust.ru:8080/bigs/showDocument.html?id=3658A2F0-13F2-4925-A536-3EF779CFF4CC" TargetMode="External"/><Relationship Id="rId1" Type="http://schemas.openxmlformats.org/officeDocument/2006/relationships/styles" Target="styles.xml"/><Relationship Id="rId6" Type="http://schemas.openxmlformats.org/officeDocument/2006/relationships/hyperlink" Target="http://pravo-search.minjust.ru:8080/bigs/showDocument.html?id=86F51A19-39B6-4B31-AC7A-1D177B21226C" TargetMode="External"/><Relationship Id="rId15" Type="http://schemas.openxmlformats.org/officeDocument/2006/relationships/hyperlink" Target="http://pravo-search.minjust.ru:8080/bigs/showDocument.html?id=3658A2F0-13F2-4925-A536-3EF779CFF4CC" TargetMode="External"/><Relationship Id="rId23" Type="http://schemas.openxmlformats.org/officeDocument/2006/relationships/hyperlink" Target="http://pravo-search.minjust.ru:8080/bigs/showDocument.html?id=3658A2F0-13F2-4925-A536-3EF779CFF4CC" TargetMode="External"/><Relationship Id="rId28" Type="http://schemas.openxmlformats.org/officeDocument/2006/relationships/hyperlink" Target="http://pravo-search.minjust.ru:8080/bigs/showDocument.html?id=3658A2F0-13F2-4925-A536-3EF779CFF4CC" TargetMode="External"/><Relationship Id="rId36" Type="http://schemas.openxmlformats.org/officeDocument/2006/relationships/hyperlink" Target="http://pravo-search.minjust.ru:8080/bigs/showDocument.html?id=3658A2F0-13F2-4925-A536-3EF779CFF4CC" TargetMode="External"/><Relationship Id="rId49" Type="http://schemas.openxmlformats.org/officeDocument/2006/relationships/hyperlink" Target="http://pravo-search.minjust.ru:8080/bigs/showDocument.html?id=3658A2F0-13F2-4925-A536-3EF779CFF4CC" TargetMode="External"/><Relationship Id="rId57" Type="http://schemas.openxmlformats.org/officeDocument/2006/relationships/hyperlink" Target="http://pravo-search.minjust.ru:8080/bigs/showDocument.html?id=3658A2F0-13F2-4925-A536-3EF779CFF4CC" TargetMode="External"/><Relationship Id="rId10" Type="http://schemas.openxmlformats.org/officeDocument/2006/relationships/hyperlink" Target="file:///C:\Users\Tasaev_KK\AppData\Local\Temp\16159\zakon.scli.ru" TargetMode="External"/><Relationship Id="rId31" Type="http://schemas.openxmlformats.org/officeDocument/2006/relationships/hyperlink" Target="http://pravo-search.minjust.ru:8080/bigs/showDocument.html?id=3658A2F0-13F2-4925-A536-3EF779CFF4CC" TargetMode="External"/><Relationship Id="rId44" Type="http://schemas.openxmlformats.org/officeDocument/2006/relationships/hyperlink" Target="http://pravo-search.minjust.ru:8080/bigs/showDocument.html?id=3658A2F0-13F2-4925-A536-3EF779CFF4CC" TargetMode="External"/><Relationship Id="rId52" Type="http://schemas.openxmlformats.org/officeDocument/2006/relationships/hyperlink" Target="http://pravo-search.minjust.ru:8080/bigs/showDocument.html?id=3658A2F0-13F2-4925-A536-3EF779CFF4CC" TargetMode="External"/><Relationship Id="rId60" Type="http://schemas.openxmlformats.org/officeDocument/2006/relationships/hyperlink" Target="http://pravo-search.minjust.ru:8080/bigs/showDocument.html?id=3658A2F0-13F2-4925-A536-3EF779CFF4CC" TargetMode="External"/><Relationship Id="rId65" Type="http://schemas.openxmlformats.org/officeDocument/2006/relationships/hyperlink" Target="http://pravo-search.minjust.ru:8080/bigs/showDocument.html?id=B11798FF-43B9-49DB-B06C-4223F9D555E2" TargetMode="External"/><Relationship Id="rId73" Type="http://schemas.openxmlformats.org/officeDocument/2006/relationships/hyperlink" Target="file:///C:\Users\Tasaev_KK\AppData\Local\Temp\16159\zakon.scli.ru" TargetMode="External"/><Relationship Id="rId78" Type="http://schemas.openxmlformats.org/officeDocument/2006/relationships/hyperlink" Target="http://pravo-search.minjust.ru:8080/bigs/showDocument.html?id=3658A2F0-13F2-4925-A536-3EF779CFF4CC" TargetMode="External"/><Relationship Id="rId81" Type="http://schemas.openxmlformats.org/officeDocument/2006/relationships/hyperlink" Target="http://pravo-search.minjust.ru:8080/bigs/showDocument.html?id=3658A2F0-13F2-4925-A536-3EF779CFF4CC" TargetMode="External"/><Relationship Id="rId86" Type="http://schemas.openxmlformats.org/officeDocument/2006/relationships/hyperlink" Target="http://pravo-search.minjust.ru:8080/bigs/showDocument.html?id=3658A2F0-13F2-4925-A536-3EF779CFF4CC" TargetMode="External"/><Relationship Id="rId4" Type="http://schemas.openxmlformats.org/officeDocument/2006/relationships/hyperlink" Target="http://pravo-search.minjust.ru:8080/bigs/showDocument.html?id=CEED9F03-F445-4140-B9C1-8756801A8212" TargetMode="External"/><Relationship Id="rId9" Type="http://schemas.openxmlformats.org/officeDocument/2006/relationships/hyperlink" Target="http://pravo-search.minjust.ru:8080/bigs/showDocument.html?id=3658A2F0-13F2-4925-A536-3EF779CFF4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65</Pages>
  <Words>25481</Words>
  <Characters>145245</Characters>
  <Application>Microsoft Office Word</Application>
  <DocSecurity>0</DocSecurity>
  <Lines>1210</Lines>
  <Paragraphs>340</Paragraphs>
  <ScaleCrop>false</ScaleCrop>
  <Company>SPecialiST RePack</Company>
  <LinksUpToDate>false</LinksUpToDate>
  <CharactersWithSpaces>170386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2</cp:revision>
  <dcterms:created xsi:type="dcterms:W3CDTF">2022-03-03T12:10:00Z</dcterms:created>
  <dcterms:modified xsi:type="dcterms:W3CDTF">2022-03-03T12:10:00Z</dcterms:modified>
</cp:coreProperties>
</file>