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1468A" w14:textId="1444275A" w:rsidR="007D7099" w:rsidRDefault="007D7099" w:rsidP="00125077">
      <w:pPr>
        <w:spacing w:after="0" w:line="240" w:lineRule="auto"/>
        <w:rPr>
          <w:rFonts w:ascii="Times New Roman" w:eastAsia="Times New Roman" w:hAnsi="Times New Roman" w:cs="Times New Roman"/>
          <w:sz w:val="26"/>
          <w:szCs w:val="26"/>
          <w:lang w:eastAsia="ru-RU"/>
        </w:rPr>
      </w:pPr>
    </w:p>
    <w:p w14:paraId="73B57D32" w14:textId="77777777" w:rsidR="007D7099" w:rsidRPr="007D7099" w:rsidRDefault="007D7099" w:rsidP="007D7099">
      <w:pPr>
        <w:numPr>
          <w:ilvl w:val="0"/>
          <w:numId w:val="1"/>
        </w:numPr>
        <w:spacing w:after="0" w:line="240" w:lineRule="auto"/>
        <w:jc w:val="center"/>
        <w:rPr>
          <w:rFonts w:ascii="Times New Roman" w:eastAsia="Calibri" w:hAnsi="Times New Roman" w:cs="Times New Roman"/>
          <w:sz w:val="28"/>
          <w:szCs w:val="28"/>
          <w:lang w:val="en-US"/>
        </w:rPr>
      </w:pPr>
      <w:bookmarkStart w:id="0" w:name="Par1660"/>
      <w:bookmarkEnd w:id="0"/>
      <w:r w:rsidRPr="007D7099">
        <w:rPr>
          <w:rFonts w:ascii="Calibri" w:eastAsia="Calibri" w:hAnsi="Calibri" w:cs="Times New Roman"/>
          <w:noProof/>
          <w:sz w:val="24"/>
          <w:szCs w:val="24"/>
          <w:lang w:eastAsia="ru-RU"/>
        </w:rPr>
        <w:drawing>
          <wp:inline distT="0" distB="0" distL="0" distR="0" wp14:anchorId="20838495" wp14:editId="708215AD">
            <wp:extent cx="62865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14:paraId="1490EECA" w14:textId="77777777" w:rsidR="007D7099" w:rsidRPr="007D7099" w:rsidRDefault="007D7099" w:rsidP="007D7099">
      <w:pPr>
        <w:numPr>
          <w:ilvl w:val="0"/>
          <w:numId w:val="1"/>
        </w:numPr>
        <w:spacing w:after="0" w:line="240" w:lineRule="auto"/>
        <w:jc w:val="center"/>
        <w:rPr>
          <w:rFonts w:ascii="Times New Roman" w:eastAsia="Calibri" w:hAnsi="Times New Roman" w:cs="Times New Roman"/>
          <w:b/>
          <w:sz w:val="28"/>
          <w:szCs w:val="28"/>
        </w:rPr>
      </w:pPr>
      <w:r w:rsidRPr="007D7099">
        <w:rPr>
          <w:rFonts w:ascii="Times New Roman" w:eastAsia="Calibri" w:hAnsi="Times New Roman" w:cs="Times New Roman"/>
          <w:b/>
          <w:sz w:val="28"/>
          <w:szCs w:val="28"/>
        </w:rPr>
        <w:t xml:space="preserve">СОВЕТ ДЕПУТАТОВ ИТУМ-КАЛИНСКОГО СЕЛЬСКОГО ПОСЕЛЕНИЯ </w:t>
      </w:r>
    </w:p>
    <w:p w14:paraId="1725662B" w14:textId="77777777" w:rsidR="007D7099" w:rsidRPr="007D7099" w:rsidRDefault="007D7099" w:rsidP="007D7099">
      <w:pPr>
        <w:numPr>
          <w:ilvl w:val="0"/>
          <w:numId w:val="1"/>
        </w:numPr>
        <w:spacing w:after="0" w:line="240" w:lineRule="auto"/>
        <w:jc w:val="center"/>
        <w:rPr>
          <w:rFonts w:ascii="Times New Roman" w:eastAsia="Calibri" w:hAnsi="Times New Roman" w:cs="Times New Roman"/>
          <w:b/>
          <w:sz w:val="28"/>
          <w:szCs w:val="28"/>
          <w:lang w:val="en-US"/>
        </w:rPr>
      </w:pPr>
      <w:r w:rsidRPr="007D7099">
        <w:rPr>
          <w:rFonts w:ascii="Times New Roman" w:eastAsia="Calibri" w:hAnsi="Times New Roman" w:cs="Times New Roman"/>
          <w:b/>
          <w:sz w:val="28"/>
          <w:szCs w:val="28"/>
          <w:lang w:val="en-US"/>
        </w:rPr>
        <w:t>ИТУМ-КАЛИНСКОГО МУНИЦИПАЛЬНОГО РАЙОНА</w:t>
      </w:r>
    </w:p>
    <w:p w14:paraId="10CD4E99" w14:textId="77777777" w:rsidR="007D7099" w:rsidRPr="007D7099" w:rsidRDefault="007D7099" w:rsidP="007D7099">
      <w:pPr>
        <w:numPr>
          <w:ilvl w:val="0"/>
          <w:numId w:val="1"/>
        </w:numPr>
        <w:spacing w:after="0" w:line="240" w:lineRule="auto"/>
        <w:jc w:val="center"/>
        <w:rPr>
          <w:rFonts w:ascii="Times New Roman" w:eastAsia="Calibri" w:hAnsi="Times New Roman" w:cs="Times New Roman"/>
          <w:b/>
          <w:sz w:val="28"/>
          <w:szCs w:val="28"/>
          <w:lang w:val="en-US"/>
        </w:rPr>
      </w:pPr>
      <w:r w:rsidRPr="007D7099">
        <w:rPr>
          <w:rFonts w:ascii="Times New Roman" w:eastAsia="Calibri" w:hAnsi="Times New Roman" w:cs="Times New Roman"/>
          <w:b/>
          <w:sz w:val="28"/>
          <w:szCs w:val="28"/>
          <w:lang w:val="en-US"/>
        </w:rPr>
        <w:t>ЧЕЧЕНСКОЙ РЕСПУБЛИКИ</w:t>
      </w:r>
    </w:p>
    <w:p w14:paraId="2F4D084B" w14:textId="77777777" w:rsidR="007D7099" w:rsidRPr="007D7099" w:rsidRDefault="007D7099" w:rsidP="007D7099">
      <w:pPr>
        <w:numPr>
          <w:ilvl w:val="0"/>
          <w:numId w:val="1"/>
        </w:numPr>
        <w:spacing w:after="0" w:line="240" w:lineRule="auto"/>
        <w:jc w:val="center"/>
        <w:rPr>
          <w:rFonts w:ascii="Times New Roman" w:eastAsia="Calibri" w:hAnsi="Times New Roman" w:cs="Times New Roman"/>
          <w:sz w:val="28"/>
          <w:szCs w:val="28"/>
        </w:rPr>
      </w:pPr>
      <w:r w:rsidRPr="007D7099">
        <w:rPr>
          <w:rFonts w:ascii="Times New Roman" w:eastAsia="Calibri" w:hAnsi="Times New Roman" w:cs="Times New Roman"/>
          <w:sz w:val="28"/>
          <w:szCs w:val="28"/>
        </w:rPr>
        <w:t>(Совет депутатов Итум-Калинского сельского поселения)</w:t>
      </w:r>
    </w:p>
    <w:p w14:paraId="3943EE60" w14:textId="77777777" w:rsidR="007D7099" w:rsidRPr="007D7099" w:rsidRDefault="007D7099" w:rsidP="007D7099">
      <w:pPr>
        <w:numPr>
          <w:ilvl w:val="0"/>
          <w:numId w:val="1"/>
        </w:numPr>
        <w:spacing w:after="0" w:line="240" w:lineRule="auto"/>
        <w:jc w:val="center"/>
        <w:rPr>
          <w:rFonts w:ascii="Times New Roman" w:eastAsia="Calibri" w:hAnsi="Times New Roman" w:cs="Times New Roman"/>
          <w:sz w:val="12"/>
          <w:szCs w:val="28"/>
        </w:rPr>
      </w:pPr>
    </w:p>
    <w:p w14:paraId="7E1CBD80" w14:textId="77777777" w:rsidR="007D7099" w:rsidRPr="007D7099" w:rsidRDefault="007D7099" w:rsidP="007D7099">
      <w:pPr>
        <w:numPr>
          <w:ilvl w:val="0"/>
          <w:numId w:val="1"/>
        </w:numPr>
        <w:spacing w:after="0" w:line="240" w:lineRule="auto"/>
        <w:jc w:val="center"/>
        <w:rPr>
          <w:rFonts w:ascii="Times New Roman" w:eastAsia="Calibri" w:hAnsi="Times New Roman" w:cs="Times New Roman"/>
          <w:b/>
          <w:sz w:val="28"/>
          <w:szCs w:val="28"/>
        </w:rPr>
      </w:pPr>
      <w:r w:rsidRPr="007D7099">
        <w:rPr>
          <w:rFonts w:ascii="Times New Roman" w:eastAsia="Calibri" w:hAnsi="Times New Roman" w:cs="Times New Roman"/>
          <w:b/>
          <w:sz w:val="28"/>
          <w:szCs w:val="28"/>
        </w:rPr>
        <w:t xml:space="preserve"> НОХЧИЙН РЕСПУБЛИКИН ИТОН-КХАЬЛЛИН МУНИЦИПАЛЬНИ К</w:t>
      </w:r>
      <w:r w:rsidRPr="007D7099">
        <w:rPr>
          <w:rFonts w:ascii="Times New Roman" w:eastAsia="Calibri" w:hAnsi="Times New Roman" w:cs="Times New Roman"/>
          <w:b/>
          <w:sz w:val="28"/>
          <w:szCs w:val="28"/>
          <w:lang w:val="en-US"/>
        </w:rPr>
        <w:t>I</w:t>
      </w:r>
      <w:r w:rsidRPr="007D7099">
        <w:rPr>
          <w:rFonts w:ascii="Times New Roman" w:eastAsia="Calibri" w:hAnsi="Times New Roman" w:cs="Times New Roman"/>
          <w:b/>
          <w:sz w:val="28"/>
          <w:szCs w:val="28"/>
        </w:rPr>
        <w:t>ОШТАН ИТОН-КХАЬЛЛИН ДЕПУТАТИЙН КХЕТАШО</w:t>
      </w:r>
    </w:p>
    <w:p w14:paraId="2F9ED588" w14:textId="77777777" w:rsidR="007D7099" w:rsidRPr="007D7099" w:rsidRDefault="007D7099" w:rsidP="007D7099">
      <w:pPr>
        <w:numPr>
          <w:ilvl w:val="0"/>
          <w:numId w:val="1"/>
        </w:numPr>
        <w:spacing w:after="0" w:line="240" w:lineRule="auto"/>
        <w:jc w:val="center"/>
        <w:rPr>
          <w:rFonts w:ascii="Times New Roman" w:eastAsia="Calibri" w:hAnsi="Times New Roman" w:cs="Times New Roman"/>
          <w:sz w:val="28"/>
          <w:szCs w:val="28"/>
          <w:lang w:val="en-US"/>
        </w:rPr>
      </w:pPr>
      <w:r w:rsidRPr="007D7099">
        <w:rPr>
          <w:rFonts w:ascii="Times New Roman" w:eastAsia="Calibri" w:hAnsi="Times New Roman" w:cs="Times New Roman"/>
          <w:sz w:val="28"/>
          <w:szCs w:val="28"/>
          <w:lang w:val="en-US"/>
        </w:rPr>
        <w:t>(</w:t>
      </w:r>
      <w:proofErr w:type="spellStart"/>
      <w:r w:rsidRPr="007D7099">
        <w:rPr>
          <w:rFonts w:ascii="Times New Roman" w:eastAsia="Calibri" w:hAnsi="Times New Roman" w:cs="Times New Roman"/>
          <w:sz w:val="28"/>
          <w:szCs w:val="28"/>
          <w:lang w:val="en-US"/>
        </w:rPr>
        <w:t>Итон-Кхаьллин</w:t>
      </w:r>
      <w:proofErr w:type="spellEnd"/>
      <w:r w:rsidRPr="007D7099">
        <w:rPr>
          <w:rFonts w:ascii="Times New Roman" w:eastAsia="Calibri" w:hAnsi="Times New Roman" w:cs="Times New Roman"/>
          <w:sz w:val="28"/>
          <w:szCs w:val="28"/>
          <w:lang w:val="en-US"/>
        </w:rPr>
        <w:t xml:space="preserve"> </w:t>
      </w:r>
      <w:proofErr w:type="spellStart"/>
      <w:r w:rsidRPr="007D7099">
        <w:rPr>
          <w:rFonts w:ascii="Times New Roman" w:eastAsia="Calibri" w:hAnsi="Times New Roman" w:cs="Times New Roman"/>
          <w:sz w:val="28"/>
          <w:szCs w:val="28"/>
          <w:lang w:val="en-US"/>
        </w:rPr>
        <w:t>депутатийн</w:t>
      </w:r>
      <w:proofErr w:type="spellEnd"/>
      <w:r w:rsidRPr="007D7099">
        <w:rPr>
          <w:rFonts w:ascii="Times New Roman" w:eastAsia="Calibri" w:hAnsi="Times New Roman" w:cs="Times New Roman"/>
          <w:sz w:val="28"/>
          <w:szCs w:val="28"/>
          <w:lang w:val="en-US"/>
        </w:rPr>
        <w:t xml:space="preserve"> </w:t>
      </w:r>
      <w:proofErr w:type="spellStart"/>
      <w:r w:rsidRPr="007D7099">
        <w:rPr>
          <w:rFonts w:ascii="Times New Roman" w:eastAsia="Calibri" w:hAnsi="Times New Roman" w:cs="Times New Roman"/>
          <w:sz w:val="28"/>
          <w:szCs w:val="28"/>
          <w:lang w:val="en-US"/>
        </w:rPr>
        <w:t>кхеташо</w:t>
      </w:r>
      <w:proofErr w:type="spellEnd"/>
      <w:r w:rsidRPr="007D7099">
        <w:rPr>
          <w:rFonts w:ascii="Times New Roman" w:eastAsia="Calibri" w:hAnsi="Times New Roman" w:cs="Times New Roman"/>
          <w:sz w:val="28"/>
          <w:szCs w:val="28"/>
          <w:lang w:val="en-US"/>
        </w:rPr>
        <w:t>)</w:t>
      </w:r>
    </w:p>
    <w:p w14:paraId="7B7289F6" w14:textId="77777777" w:rsidR="007D7099" w:rsidRPr="007D7099" w:rsidRDefault="007D7099" w:rsidP="007D7099">
      <w:pPr>
        <w:widowControl w:val="0"/>
        <w:numPr>
          <w:ilvl w:val="0"/>
          <w:numId w:val="1"/>
        </w:numPr>
        <w:autoSpaceDE w:val="0"/>
        <w:autoSpaceDN w:val="0"/>
        <w:adjustRightInd w:val="0"/>
        <w:spacing w:after="0" w:line="240" w:lineRule="auto"/>
        <w:rPr>
          <w:rFonts w:ascii="Times New Roman" w:eastAsia="Times New Roman" w:hAnsi="Times New Roman" w:cs="Times New Roman"/>
          <w:b/>
          <w:bCs/>
          <w:color w:val="26282F"/>
          <w:sz w:val="32"/>
          <w:szCs w:val="28"/>
          <w:lang w:val="en-US" w:eastAsia="ru-RU"/>
        </w:rPr>
      </w:pPr>
    </w:p>
    <w:p w14:paraId="74238E1C" w14:textId="77777777" w:rsidR="007D7099" w:rsidRPr="007D7099" w:rsidRDefault="007D7099" w:rsidP="007D7099">
      <w:pPr>
        <w:widowControl w:val="0"/>
        <w:autoSpaceDE w:val="0"/>
        <w:autoSpaceDN w:val="0"/>
        <w:adjustRightInd w:val="0"/>
        <w:spacing w:after="0" w:line="240" w:lineRule="auto"/>
        <w:jc w:val="center"/>
        <w:rPr>
          <w:rFonts w:ascii="Times New Roman" w:eastAsia="Times New Roman" w:hAnsi="Times New Roman" w:cs="Times New Roman"/>
          <w:b/>
          <w:sz w:val="32"/>
          <w:szCs w:val="24"/>
          <w:lang w:eastAsia="ru-RU"/>
        </w:rPr>
      </w:pPr>
      <w:r w:rsidRPr="007D7099">
        <w:rPr>
          <w:rFonts w:ascii="Times New Roman" w:eastAsia="Times New Roman" w:hAnsi="Times New Roman" w:cs="Times New Roman"/>
          <w:b/>
          <w:sz w:val="32"/>
          <w:szCs w:val="24"/>
          <w:lang w:eastAsia="ru-RU"/>
        </w:rPr>
        <w:t>РЕШЕНИЕ</w:t>
      </w:r>
    </w:p>
    <w:tbl>
      <w:tblPr>
        <w:tblW w:w="9946"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241"/>
        <w:gridCol w:w="4779"/>
        <w:gridCol w:w="451"/>
      </w:tblGrid>
      <w:tr w:rsidR="007D7099" w:rsidRPr="007D7099" w14:paraId="7A7953A6" w14:textId="77777777" w:rsidTr="00D54BA4">
        <w:trPr>
          <w:trHeight w:val="275"/>
        </w:trPr>
        <w:tc>
          <w:tcPr>
            <w:tcW w:w="2475" w:type="dxa"/>
            <w:tcBorders>
              <w:bottom w:val="single" w:sz="4" w:space="0" w:color="auto"/>
            </w:tcBorders>
          </w:tcPr>
          <w:p w14:paraId="130FD02B" w14:textId="3F61438A" w:rsidR="007D7099" w:rsidRPr="007D7099" w:rsidRDefault="007D7099" w:rsidP="007D7099">
            <w:pPr>
              <w:spacing w:after="0" w:line="240" w:lineRule="auto"/>
              <w:rPr>
                <w:rFonts w:ascii="Times New Roman" w:eastAsia="Times New Roman" w:hAnsi="Times New Roman" w:cs="Times New Roman"/>
                <w:sz w:val="28"/>
                <w:szCs w:val="28"/>
                <w:u w:val="single"/>
                <w:lang w:eastAsia="ru-RU"/>
              </w:rPr>
            </w:pPr>
            <w:r>
              <w:rPr>
                <w:rFonts w:ascii="Times New Roman" w:eastAsia="Calibri" w:hAnsi="Times New Roman" w:cs="Times New Roman"/>
                <w:sz w:val="28"/>
                <w:szCs w:val="28"/>
                <w:lang w:eastAsia="ru-RU"/>
              </w:rPr>
              <w:t>12</w:t>
            </w:r>
            <w:r w:rsidR="009F3410">
              <w:rPr>
                <w:rFonts w:ascii="Times New Roman" w:eastAsia="Calibri" w:hAnsi="Times New Roman" w:cs="Times New Roman"/>
                <w:sz w:val="28"/>
                <w:szCs w:val="28"/>
                <w:lang w:eastAsia="ru-RU"/>
              </w:rPr>
              <w:t xml:space="preserve"> января </w:t>
            </w:r>
            <w:r>
              <w:rPr>
                <w:rFonts w:ascii="Times New Roman" w:eastAsia="Calibri" w:hAnsi="Times New Roman" w:cs="Times New Roman"/>
                <w:sz w:val="28"/>
                <w:szCs w:val="28"/>
                <w:lang w:eastAsia="ru-RU"/>
              </w:rPr>
              <w:t>2023</w:t>
            </w:r>
            <w:r w:rsidRPr="007D7099">
              <w:rPr>
                <w:rFonts w:ascii="Times New Roman" w:eastAsia="Calibri" w:hAnsi="Times New Roman" w:cs="Times New Roman"/>
                <w:sz w:val="28"/>
                <w:szCs w:val="28"/>
                <w:lang w:eastAsia="ru-RU"/>
              </w:rPr>
              <w:t xml:space="preserve"> г.</w:t>
            </w:r>
          </w:p>
        </w:tc>
        <w:tc>
          <w:tcPr>
            <w:tcW w:w="2241" w:type="dxa"/>
          </w:tcPr>
          <w:p w14:paraId="60B1CF2C" w14:textId="77777777" w:rsidR="007D7099" w:rsidRPr="007D7099" w:rsidRDefault="007D7099" w:rsidP="007D7099">
            <w:pPr>
              <w:spacing w:after="0" w:line="240" w:lineRule="auto"/>
              <w:rPr>
                <w:rFonts w:ascii="Times New Roman" w:eastAsia="Times New Roman" w:hAnsi="Times New Roman" w:cs="Times New Roman"/>
                <w:sz w:val="28"/>
                <w:szCs w:val="28"/>
                <w:lang w:eastAsia="ru-RU"/>
              </w:rPr>
            </w:pPr>
          </w:p>
        </w:tc>
        <w:tc>
          <w:tcPr>
            <w:tcW w:w="4779" w:type="dxa"/>
          </w:tcPr>
          <w:p w14:paraId="2065A4C0" w14:textId="77777777" w:rsidR="007D7099" w:rsidRPr="007D7099" w:rsidRDefault="007D7099" w:rsidP="007D7099">
            <w:pPr>
              <w:spacing w:after="0" w:line="240" w:lineRule="auto"/>
              <w:jc w:val="right"/>
              <w:rPr>
                <w:rFonts w:ascii="Times New Roman" w:eastAsia="Times New Roman" w:hAnsi="Times New Roman" w:cs="Times New Roman"/>
                <w:sz w:val="28"/>
                <w:szCs w:val="28"/>
                <w:lang w:eastAsia="ru-RU"/>
              </w:rPr>
            </w:pPr>
            <w:r w:rsidRPr="007D7099">
              <w:rPr>
                <w:rFonts w:ascii="Times New Roman" w:eastAsia="Times New Roman" w:hAnsi="Times New Roman" w:cs="Times New Roman"/>
                <w:sz w:val="28"/>
                <w:szCs w:val="28"/>
                <w:lang w:eastAsia="ru-RU"/>
              </w:rPr>
              <w:t>№</w:t>
            </w:r>
          </w:p>
        </w:tc>
        <w:tc>
          <w:tcPr>
            <w:tcW w:w="451" w:type="dxa"/>
            <w:tcBorders>
              <w:bottom w:val="single" w:sz="4" w:space="0" w:color="auto"/>
            </w:tcBorders>
          </w:tcPr>
          <w:p w14:paraId="766E2473" w14:textId="7641CFBB" w:rsidR="007D7099" w:rsidRPr="007D7099" w:rsidRDefault="007D7099" w:rsidP="007D70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r>
    </w:tbl>
    <w:p w14:paraId="1B8AFB85" w14:textId="77777777" w:rsidR="007D7099" w:rsidRPr="007D7099" w:rsidRDefault="007D7099" w:rsidP="007D70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7099">
        <w:rPr>
          <w:rFonts w:ascii="Times New Roman" w:eastAsia="Times New Roman" w:hAnsi="Times New Roman" w:cs="Times New Roman"/>
          <w:sz w:val="28"/>
          <w:szCs w:val="28"/>
          <w:lang w:eastAsia="ru-RU"/>
        </w:rPr>
        <w:t xml:space="preserve">с. </w:t>
      </w:r>
      <w:proofErr w:type="spellStart"/>
      <w:r w:rsidRPr="007D7099">
        <w:rPr>
          <w:rFonts w:ascii="Times New Roman" w:eastAsia="Times New Roman" w:hAnsi="Times New Roman" w:cs="Times New Roman"/>
          <w:sz w:val="28"/>
          <w:szCs w:val="28"/>
          <w:lang w:eastAsia="ru-RU"/>
        </w:rPr>
        <w:t>Итум</w:t>
      </w:r>
      <w:proofErr w:type="spellEnd"/>
      <w:r w:rsidRPr="007D7099">
        <w:rPr>
          <w:rFonts w:ascii="Times New Roman" w:eastAsia="Times New Roman" w:hAnsi="Times New Roman" w:cs="Times New Roman"/>
          <w:sz w:val="28"/>
          <w:szCs w:val="28"/>
          <w:lang w:eastAsia="ru-RU"/>
        </w:rPr>
        <w:t>-Кали</w:t>
      </w:r>
    </w:p>
    <w:p w14:paraId="3DDFECAA" w14:textId="77777777" w:rsidR="007D7099" w:rsidRPr="007D7099" w:rsidRDefault="007D7099" w:rsidP="007D7099">
      <w:pPr>
        <w:spacing w:after="0" w:line="240" w:lineRule="auto"/>
        <w:ind w:left="142" w:firstLine="248"/>
        <w:jc w:val="both"/>
        <w:rPr>
          <w:rFonts w:ascii="Times New Roman" w:eastAsia="Times New Roman" w:hAnsi="Times New Roman" w:cs="Times New Roman"/>
          <w:sz w:val="28"/>
          <w:szCs w:val="28"/>
          <w:lang w:eastAsia="ru-RU"/>
        </w:rPr>
      </w:pPr>
    </w:p>
    <w:p w14:paraId="4CE072FE" w14:textId="5B55C00E" w:rsidR="007D7099" w:rsidRPr="002F671C" w:rsidRDefault="007D7099" w:rsidP="007D7099">
      <w:pPr>
        <w:spacing w:after="0" w:line="240" w:lineRule="auto"/>
        <w:ind w:left="142" w:firstLine="248"/>
        <w:jc w:val="center"/>
        <w:rPr>
          <w:rFonts w:ascii="Times New Roman" w:eastAsia="Times New Roman" w:hAnsi="Times New Roman" w:cs="Times New Roman"/>
          <w:b/>
          <w:sz w:val="28"/>
          <w:szCs w:val="28"/>
          <w:lang w:eastAsia="ru-RU"/>
        </w:rPr>
      </w:pPr>
      <w:r w:rsidRPr="007D7099">
        <w:rPr>
          <w:rFonts w:ascii="Times New Roman" w:eastAsia="Times New Roman" w:hAnsi="Times New Roman" w:cs="Times New Roman"/>
          <w:b/>
          <w:sz w:val="28"/>
          <w:szCs w:val="28"/>
          <w:lang w:eastAsia="ru-RU"/>
        </w:rPr>
        <w:t xml:space="preserve">Об утверждении </w:t>
      </w:r>
      <w:bookmarkStart w:id="1" w:name="_Hlk124437539"/>
      <w:r w:rsidRPr="007D7099">
        <w:rPr>
          <w:rFonts w:ascii="Times New Roman" w:eastAsia="Times New Roman" w:hAnsi="Times New Roman" w:cs="Times New Roman"/>
          <w:b/>
          <w:sz w:val="28"/>
          <w:szCs w:val="28"/>
          <w:lang w:eastAsia="ru-RU"/>
        </w:rPr>
        <w:t xml:space="preserve">положения об условиях оплаты труда </w:t>
      </w:r>
      <w:r w:rsidRPr="002F671C">
        <w:rPr>
          <w:rFonts w:ascii="Times New Roman" w:eastAsia="Times New Roman" w:hAnsi="Times New Roman" w:cs="Times New Roman"/>
          <w:b/>
          <w:sz w:val="28"/>
          <w:szCs w:val="28"/>
          <w:lang w:eastAsia="ru-RU"/>
        </w:rPr>
        <w:t xml:space="preserve">лиц, замещающих муниципальные должности и должности муниципальной службы в </w:t>
      </w:r>
      <w:proofErr w:type="spellStart"/>
      <w:r w:rsidRPr="002F671C">
        <w:rPr>
          <w:rFonts w:ascii="Times New Roman" w:eastAsia="Times New Roman" w:hAnsi="Times New Roman" w:cs="Times New Roman"/>
          <w:b/>
          <w:sz w:val="28"/>
          <w:szCs w:val="28"/>
          <w:lang w:eastAsia="ru-RU"/>
        </w:rPr>
        <w:t>Итум-Калинском</w:t>
      </w:r>
      <w:proofErr w:type="spellEnd"/>
      <w:r w:rsidRPr="002F671C">
        <w:rPr>
          <w:rFonts w:ascii="Times New Roman" w:eastAsia="Times New Roman" w:hAnsi="Times New Roman" w:cs="Times New Roman"/>
          <w:b/>
          <w:sz w:val="28"/>
          <w:szCs w:val="28"/>
          <w:lang w:eastAsia="ru-RU"/>
        </w:rPr>
        <w:t xml:space="preserve"> 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Pr="002F671C">
        <w:rPr>
          <w:rFonts w:ascii="Times New Roman" w:eastAsia="Times New Roman" w:hAnsi="Times New Roman" w:cs="Times New Roman"/>
          <w:b/>
          <w:sz w:val="28"/>
          <w:szCs w:val="28"/>
          <w:lang w:eastAsia="ru-RU"/>
        </w:rPr>
        <w:t>Итум-Калинском</w:t>
      </w:r>
      <w:proofErr w:type="spellEnd"/>
      <w:r w:rsidRPr="002F671C">
        <w:rPr>
          <w:rFonts w:ascii="Times New Roman" w:eastAsia="Times New Roman" w:hAnsi="Times New Roman" w:cs="Times New Roman"/>
          <w:b/>
          <w:sz w:val="28"/>
          <w:szCs w:val="28"/>
          <w:lang w:eastAsia="ru-RU"/>
        </w:rPr>
        <w:t xml:space="preserve"> сельском поселении, и их денежного вознаграждения (денежного содержания)»</w:t>
      </w:r>
      <w:bookmarkEnd w:id="1"/>
    </w:p>
    <w:p w14:paraId="59A866B2" w14:textId="77777777" w:rsidR="007D7099" w:rsidRPr="002F671C" w:rsidRDefault="007D7099" w:rsidP="007D7099">
      <w:pPr>
        <w:spacing w:after="0" w:line="240" w:lineRule="auto"/>
        <w:jc w:val="both"/>
        <w:rPr>
          <w:rFonts w:ascii="Times New Roman" w:eastAsia="Times New Roman" w:hAnsi="Times New Roman" w:cs="Times New Roman"/>
          <w:b/>
          <w:sz w:val="28"/>
          <w:szCs w:val="28"/>
          <w:lang w:eastAsia="ru-RU"/>
        </w:rPr>
      </w:pPr>
    </w:p>
    <w:p w14:paraId="2C788E23" w14:textId="6DFABE20" w:rsidR="007D7099" w:rsidRPr="002F671C" w:rsidRDefault="007D7099" w:rsidP="007D7099">
      <w:pPr>
        <w:spacing w:after="0" w:line="240" w:lineRule="auto"/>
        <w:ind w:firstLine="708"/>
        <w:jc w:val="both"/>
        <w:rPr>
          <w:rFonts w:ascii="Times New Roman" w:eastAsia="Calibri" w:hAnsi="Times New Roman" w:cs="Times New Roman"/>
          <w:sz w:val="28"/>
          <w:szCs w:val="28"/>
          <w:lang w:eastAsia="ru-RU"/>
        </w:rPr>
      </w:pPr>
      <w:r w:rsidRPr="002F671C">
        <w:rPr>
          <w:rFonts w:ascii="Times New Roman" w:eastAsia="Calibri" w:hAnsi="Times New Roman" w:cs="Times New Roman"/>
          <w:sz w:val="28"/>
          <w:szCs w:val="28"/>
          <w:lang w:eastAsia="ru-RU"/>
        </w:rPr>
        <w:t>В соответствии с Трудовым кодексом Российской Федерации, Федеральном законом от 6 октября 2003 года №131-ФЗ «Об общих принципах организации местного самоуправления в Российской Федерации», Указом Главы Чеченской Республики от 17 марта 2017 года №44 Об утверждении Примерного Положения об условиях оплаты труда лиц, замещающих муниципальные должности и должности муниципальной службы в Чеченской Республике, а также работников органов местного самоуправления, замещающих должности, не являющиеся должностями муниципальной службы в Чеченской Республике, и примерных размеров их денежного вознаграждения (денежного содержания), Совет депутатов Итум-Калинского сельского поселения четвертого созыва</w:t>
      </w:r>
    </w:p>
    <w:p w14:paraId="27F19588" w14:textId="77777777" w:rsidR="007D7099" w:rsidRPr="002F671C" w:rsidRDefault="007D7099" w:rsidP="007D7099">
      <w:pPr>
        <w:spacing w:after="0" w:line="240" w:lineRule="auto"/>
        <w:ind w:firstLine="708"/>
        <w:jc w:val="both"/>
        <w:rPr>
          <w:rFonts w:ascii="Times New Roman" w:eastAsia="Calibri" w:hAnsi="Times New Roman" w:cs="Times New Roman"/>
          <w:sz w:val="28"/>
          <w:szCs w:val="28"/>
          <w:lang w:eastAsia="ru-RU"/>
        </w:rPr>
      </w:pPr>
    </w:p>
    <w:p w14:paraId="7A023A73" w14:textId="77777777" w:rsidR="007D7099" w:rsidRPr="002F671C" w:rsidRDefault="007D7099" w:rsidP="007D7099">
      <w:pPr>
        <w:spacing w:after="0" w:line="240" w:lineRule="auto"/>
        <w:ind w:left="142" w:firstLine="248"/>
        <w:jc w:val="center"/>
        <w:rPr>
          <w:rFonts w:ascii="Times New Roman" w:eastAsia="Calibri" w:hAnsi="Times New Roman" w:cs="Times New Roman"/>
          <w:sz w:val="28"/>
          <w:szCs w:val="28"/>
          <w:lang w:eastAsia="ru-RU"/>
        </w:rPr>
      </w:pPr>
      <w:r w:rsidRPr="002F671C">
        <w:rPr>
          <w:rFonts w:ascii="Times New Roman" w:eastAsia="Calibri" w:hAnsi="Times New Roman" w:cs="Times New Roman"/>
          <w:sz w:val="28"/>
          <w:szCs w:val="28"/>
          <w:lang w:eastAsia="ru-RU"/>
        </w:rPr>
        <w:t>РЕШИЛ:</w:t>
      </w:r>
    </w:p>
    <w:p w14:paraId="428948E2" w14:textId="77777777" w:rsidR="007D7099" w:rsidRPr="002F671C" w:rsidRDefault="007D7099" w:rsidP="007D7099">
      <w:pPr>
        <w:spacing w:after="0" w:line="240" w:lineRule="auto"/>
        <w:jc w:val="both"/>
        <w:rPr>
          <w:rFonts w:ascii="Times New Roman" w:eastAsia="Calibri" w:hAnsi="Times New Roman" w:cs="Times New Roman"/>
          <w:sz w:val="28"/>
          <w:szCs w:val="28"/>
          <w:lang w:eastAsia="ru-RU"/>
        </w:rPr>
      </w:pPr>
    </w:p>
    <w:p w14:paraId="6E3683F6" w14:textId="0AF14E20" w:rsidR="00936925" w:rsidRPr="002F671C" w:rsidRDefault="007D7099" w:rsidP="00936925">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1. Утвердить</w:t>
      </w:r>
      <w:r w:rsidR="00936925" w:rsidRPr="002F671C">
        <w:rPr>
          <w:rFonts w:ascii="Times New Roman" w:eastAsia="Times New Roman" w:hAnsi="Times New Roman" w:cs="Times New Roman"/>
          <w:sz w:val="28"/>
          <w:szCs w:val="28"/>
          <w:lang w:eastAsia="ru-RU"/>
        </w:rPr>
        <w:t xml:space="preserve"> </w:t>
      </w:r>
      <w:bookmarkStart w:id="2" w:name="_Hlk124638802"/>
      <w:r w:rsidR="00936925" w:rsidRPr="002F671C">
        <w:rPr>
          <w:rFonts w:ascii="Times New Roman" w:eastAsia="Times New Roman" w:hAnsi="Times New Roman" w:cs="Times New Roman"/>
          <w:sz w:val="28"/>
          <w:szCs w:val="28"/>
          <w:lang w:eastAsia="ru-RU"/>
        </w:rPr>
        <w:t xml:space="preserve">Положение </w:t>
      </w:r>
      <w:bookmarkStart w:id="3" w:name="_Hlk124620548"/>
      <w:r w:rsidR="00936925" w:rsidRPr="002F671C">
        <w:rPr>
          <w:rFonts w:ascii="Times New Roman" w:eastAsia="Times New Roman" w:hAnsi="Times New Roman" w:cs="Times New Roman"/>
          <w:sz w:val="28"/>
          <w:szCs w:val="28"/>
          <w:lang w:eastAsia="ru-RU"/>
        </w:rPr>
        <w:t xml:space="preserve">об условиях оплаты труда лиц, замещающих муниципальные должности и должности муниципальной службы в </w:t>
      </w:r>
      <w:proofErr w:type="spellStart"/>
      <w:r w:rsidR="00936925" w:rsidRPr="002F671C">
        <w:rPr>
          <w:rFonts w:ascii="Times New Roman" w:eastAsia="Times New Roman" w:hAnsi="Times New Roman" w:cs="Times New Roman"/>
          <w:sz w:val="28"/>
          <w:szCs w:val="28"/>
          <w:lang w:eastAsia="ru-RU"/>
        </w:rPr>
        <w:t>Итум-Калинском</w:t>
      </w:r>
      <w:proofErr w:type="spellEnd"/>
      <w:r w:rsidR="00936925" w:rsidRPr="002F671C">
        <w:rPr>
          <w:rFonts w:ascii="Times New Roman" w:eastAsia="Times New Roman" w:hAnsi="Times New Roman" w:cs="Times New Roman"/>
          <w:sz w:val="28"/>
          <w:szCs w:val="28"/>
          <w:lang w:eastAsia="ru-RU"/>
        </w:rPr>
        <w:t xml:space="preserve"> 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00936925" w:rsidRPr="002F671C">
        <w:rPr>
          <w:rFonts w:ascii="Times New Roman" w:eastAsia="Times New Roman" w:hAnsi="Times New Roman" w:cs="Times New Roman"/>
          <w:sz w:val="28"/>
          <w:szCs w:val="28"/>
          <w:lang w:eastAsia="ru-RU"/>
        </w:rPr>
        <w:t>Итум-Калинском</w:t>
      </w:r>
      <w:proofErr w:type="spellEnd"/>
      <w:r w:rsidR="00936925" w:rsidRPr="002F671C">
        <w:rPr>
          <w:rFonts w:ascii="Times New Roman" w:eastAsia="Times New Roman" w:hAnsi="Times New Roman" w:cs="Times New Roman"/>
          <w:sz w:val="28"/>
          <w:szCs w:val="28"/>
          <w:lang w:eastAsia="ru-RU"/>
        </w:rPr>
        <w:t xml:space="preserve"> сельском поселении, и их денежного вознаграждения (денежного содержания)»</w:t>
      </w:r>
      <w:bookmarkEnd w:id="2"/>
      <w:bookmarkEnd w:id="3"/>
      <w:r w:rsidR="004E02D4" w:rsidRPr="002F671C">
        <w:rPr>
          <w:rFonts w:ascii="Times New Roman" w:eastAsia="Times New Roman" w:hAnsi="Times New Roman" w:cs="Times New Roman"/>
          <w:sz w:val="28"/>
          <w:szCs w:val="28"/>
          <w:lang w:eastAsia="ru-RU"/>
        </w:rPr>
        <w:t>.</w:t>
      </w:r>
    </w:p>
    <w:p w14:paraId="3CC8D541" w14:textId="1FA3E65E" w:rsidR="007D7099" w:rsidRPr="002F671C" w:rsidRDefault="007D7099" w:rsidP="007D7099">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 xml:space="preserve">2. </w:t>
      </w:r>
      <w:r w:rsidR="00936925" w:rsidRPr="002F671C">
        <w:rPr>
          <w:rFonts w:ascii="Times New Roman" w:eastAsia="Times New Roman" w:hAnsi="Times New Roman" w:cs="Times New Roman"/>
          <w:sz w:val="28"/>
          <w:szCs w:val="28"/>
          <w:lang w:eastAsia="ru-RU"/>
        </w:rPr>
        <w:t>Утвердить р</w:t>
      </w:r>
      <w:r w:rsidRPr="002F671C">
        <w:rPr>
          <w:rFonts w:ascii="Times New Roman" w:eastAsia="Times New Roman" w:hAnsi="Times New Roman" w:cs="Times New Roman"/>
          <w:sz w:val="28"/>
          <w:szCs w:val="28"/>
          <w:lang w:eastAsia="ru-RU"/>
        </w:rPr>
        <w:t xml:space="preserve">азмеры должностных окладов и ежемесячного денежного поощрения лиц, замещающих должности муниципальной службы в </w:t>
      </w:r>
      <w:proofErr w:type="spellStart"/>
      <w:r w:rsidRPr="002F671C">
        <w:rPr>
          <w:rFonts w:ascii="Times New Roman" w:eastAsia="Times New Roman" w:hAnsi="Times New Roman" w:cs="Times New Roman"/>
          <w:sz w:val="28"/>
          <w:szCs w:val="28"/>
          <w:lang w:eastAsia="ru-RU"/>
        </w:rPr>
        <w:t>Итум-Калинском</w:t>
      </w:r>
      <w:proofErr w:type="spellEnd"/>
      <w:r w:rsidRPr="002F671C">
        <w:rPr>
          <w:rFonts w:ascii="Times New Roman" w:eastAsia="Times New Roman" w:hAnsi="Times New Roman" w:cs="Times New Roman"/>
          <w:sz w:val="28"/>
          <w:szCs w:val="28"/>
          <w:lang w:eastAsia="ru-RU"/>
        </w:rPr>
        <w:t xml:space="preserve"> </w:t>
      </w:r>
      <w:r w:rsidRPr="002F671C">
        <w:rPr>
          <w:rFonts w:ascii="Times New Roman" w:eastAsia="Times New Roman" w:hAnsi="Times New Roman" w:cs="Times New Roman"/>
          <w:sz w:val="28"/>
          <w:szCs w:val="28"/>
          <w:lang w:eastAsia="ru-RU"/>
        </w:rPr>
        <w:lastRenderedPageBreak/>
        <w:t>сельском поселении, в соответствии с пунктом 1 настоящего Решения в новой редакции согласно приложению 1.</w:t>
      </w:r>
    </w:p>
    <w:p w14:paraId="7FA9F59A" w14:textId="440902EF" w:rsidR="007D7099" w:rsidRPr="002F671C" w:rsidRDefault="007D7099" w:rsidP="007D7099">
      <w:pPr>
        <w:spacing w:after="0" w:line="240" w:lineRule="auto"/>
        <w:ind w:firstLine="708"/>
        <w:jc w:val="both"/>
        <w:rPr>
          <w:rFonts w:ascii="Times New Roman" w:eastAsia="Times New Roman" w:hAnsi="Times New Roman" w:cs="Times New Roman"/>
          <w:bCs/>
          <w:sz w:val="28"/>
          <w:szCs w:val="28"/>
          <w:lang w:eastAsia="ru-RU"/>
        </w:rPr>
      </w:pPr>
      <w:r w:rsidRPr="002F671C">
        <w:rPr>
          <w:rFonts w:ascii="Times New Roman" w:eastAsia="Times New Roman" w:hAnsi="Times New Roman" w:cs="Times New Roman"/>
          <w:sz w:val="28"/>
          <w:szCs w:val="28"/>
          <w:lang w:eastAsia="ru-RU"/>
        </w:rPr>
        <w:t xml:space="preserve">3. </w:t>
      </w:r>
      <w:r w:rsidR="00936925" w:rsidRPr="002F671C">
        <w:rPr>
          <w:rFonts w:ascii="Times New Roman" w:eastAsia="Times New Roman" w:hAnsi="Times New Roman" w:cs="Times New Roman"/>
          <w:sz w:val="28"/>
          <w:szCs w:val="28"/>
          <w:lang w:eastAsia="ru-RU"/>
        </w:rPr>
        <w:t>Утвердить р</w:t>
      </w:r>
      <w:r w:rsidRPr="002F671C">
        <w:rPr>
          <w:rFonts w:ascii="Times New Roman" w:eastAsia="Times New Roman" w:hAnsi="Times New Roman" w:cs="Times New Roman"/>
          <w:sz w:val="28"/>
          <w:szCs w:val="28"/>
          <w:lang w:eastAsia="ru-RU"/>
        </w:rPr>
        <w:t xml:space="preserve">азмеры должностных окладов </w:t>
      </w:r>
      <w:r w:rsidRPr="002F671C">
        <w:rPr>
          <w:rFonts w:ascii="Times New Roman" w:eastAsia="Times New Roman" w:hAnsi="Times New Roman" w:cs="Times New Roman"/>
          <w:bCs/>
          <w:sz w:val="28"/>
          <w:szCs w:val="28"/>
          <w:lang w:eastAsia="ru-RU"/>
        </w:rPr>
        <w:t xml:space="preserve">работников органов местного самоуправления, замещающих должности, не являющиеся должностями муниципальной службы в </w:t>
      </w:r>
      <w:proofErr w:type="spellStart"/>
      <w:r w:rsidRPr="002F671C">
        <w:rPr>
          <w:rFonts w:ascii="Times New Roman" w:eastAsia="Times New Roman" w:hAnsi="Times New Roman" w:cs="Times New Roman"/>
          <w:bCs/>
          <w:sz w:val="28"/>
          <w:szCs w:val="28"/>
          <w:lang w:eastAsia="ru-RU"/>
        </w:rPr>
        <w:t>Итум-Калинском</w:t>
      </w:r>
      <w:proofErr w:type="spellEnd"/>
      <w:r w:rsidRPr="002F671C">
        <w:rPr>
          <w:rFonts w:ascii="Times New Roman" w:eastAsia="Times New Roman" w:hAnsi="Times New Roman" w:cs="Times New Roman"/>
          <w:sz w:val="28"/>
          <w:szCs w:val="28"/>
          <w:lang w:eastAsia="ru-RU"/>
        </w:rPr>
        <w:t xml:space="preserve"> сельском поселении</w:t>
      </w:r>
      <w:r w:rsidRPr="002F671C">
        <w:rPr>
          <w:rFonts w:ascii="Times New Roman" w:eastAsia="Times New Roman" w:hAnsi="Times New Roman" w:cs="Times New Roman"/>
          <w:bCs/>
          <w:sz w:val="28"/>
          <w:szCs w:val="28"/>
          <w:lang w:eastAsia="ru-RU"/>
        </w:rPr>
        <w:t xml:space="preserve">, </w:t>
      </w:r>
      <w:r w:rsidRPr="002F671C">
        <w:rPr>
          <w:rFonts w:ascii="Times New Roman" w:eastAsia="Times New Roman" w:hAnsi="Times New Roman" w:cs="Times New Roman"/>
          <w:sz w:val="28"/>
          <w:szCs w:val="28"/>
          <w:lang w:eastAsia="ru-RU"/>
        </w:rPr>
        <w:t>в соответствии с пунктом 1 настоящего Решения в новой редакции согласно приложению 2.</w:t>
      </w:r>
    </w:p>
    <w:p w14:paraId="6B8EE061" w14:textId="42852169" w:rsidR="007D7099" w:rsidRPr="002F671C" w:rsidRDefault="007D7099" w:rsidP="007D7099">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4. Признать утратившим</w:t>
      </w:r>
      <w:r w:rsidR="000E7AFA" w:rsidRPr="002F671C">
        <w:rPr>
          <w:rFonts w:ascii="Times New Roman" w:eastAsia="Times New Roman" w:hAnsi="Times New Roman" w:cs="Times New Roman"/>
          <w:sz w:val="28"/>
          <w:szCs w:val="28"/>
          <w:lang w:eastAsia="ru-RU"/>
        </w:rPr>
        <w:t>и</w:t>
      </w:r>
      <w:r w:rsidRPr="002F671C">
        <w:rPr>
          <w:rFonts w:ascii="Times New Roman" w:eastAsia="Times New Roman" w:hAnsi="Times New Roman" w:cs="Times New Roman"/>
          <w:sz w:val="28"/>
          <w:szCs w:val="28"/>
          <w:lang w:eastAsia="ru-RU"/>
        </w:rPr>
        <w:t xml:space="preserve"> силу</w:t>
      </w:r>
      <w:r w:rsidR="00936925" w:rsidRPr="002F671C">
        <w:rPr>
          <w:rFonts w:ascii="Times New Roman" w:eastAsia="Times New Roman" w:hAnsi="Times New Roman" w:cs="Times New Roman"/>
          <w:sz w:val="28"/>
          <w:szCs w:val="28"/>
          <w:lang w:eastAsia="ru-RU"/>
        </w:rPr>
        <w:t xml:space="preserve"> следующие решения Совет</w:t>
      </w:r>
      <w:r w:rsidR="000E7AFA" w:rsidRPr="002F671C">
        <w:rPr>
          <w:rFonts w:ascii="Times New Roman" w:eastAsia="Times New Roman" w:hAnsi="Times New Roman" w:cs="Times New Roman"/>
          <w:sz w:val="28"/>
          <w:szCs w:val="28"/>
          <w:lang w:eastAsia="ru-RU"/>
        </w:rPr>
        <w:t>а</w:t>
      </w:r>
      <w:r w:rsidR="00936925" w:rsidRPr="002F671C">
        <w:rPr>
          <w:rFonts w:ascii="Times New Roman" w:eastAsia="Times New Roman" w:hAnsi="Times New Roman" w:cs="Times New Roman"/>
          <w:sz w:val="28"/>
          <w:szCs w:val="28"/>
          <w:lang w:eastAsia="ru-RU"/>
        </w:rPr>
        <w:t xml:space="preserve"> депутатов Итум-Калинского сельского поселения:</w:t>
      </w:r>
    </w:p>
    <w:p w14:paraId="6B1A2179" w14:textId="2326447A" w:rsidR="00936925" w:rsidRPr="002F671C" w:rsidRDefault="00936925" w:rsidP="00936925">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 xml:space="preserve">- от 21 апреля 2017 года № 11 «Об утверждении положения об условиях оплаты труда лиц, замещающих муниципальные должности и должности муниципальной службы в </w:t>
      </w:r>
      <w:proofErr w:type="spellStart"/>
      <w:r w:rsidRPr="002F671C">
        <w:rPr>
          <w:rFonts w:ascii="Times New Roman" w:eastAsia="Times New Roman" w:hAnsi="Times New Roman" w:cs="Times New Roman"/>
          <w:sz w:val="28"/>
          <w:szCs w:val="28"/>
          <w:lang w:eastAsia="ru-RU"/>
        </w:rPr>
        <w:t>Итум-Калинском</w:t>
      </w:r>
      <w:proofErr w:type="spellEnd"/>
      <w:r w:rsidRPr="002F671C">
        <w:rPr>
          <w:rFonts w:ascii="Times New Roman" w:eastAsia="Times New Roman" w:hAnsi="Times New Roman" w:cs="Times New Roman"/>
          <w:sz w:val="28"/>
          <w:szCs w:val="28"/>
          <w:lang w:eastAsia="ru-RU"/>
        </w:rPr>
        <w:t xml:space="preserve"> 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Pr="002F671C">
        <w:rPr>
          <w:rFonts w:ascii="Times New Roman" w:eastAsia="Times New Roman" w:hAnsi="Times New Roman" w:cs="Times New Roman"/>
          <w:sz w:val="28"/>
          <w:szCs w:val="28"/>
          <w:lang w:eastAsia="ru-RU"/>
        </w:rPr>
        <w:t>Итум-Калинском</w:t>
      </w:r>
      <w:proofErr w:type="spellEnd"/>
      <w:r w:rsidRPr="002F671C">
        <w:rPr>
          <w:rFonts w:ascii="Times New Roman" w:eastAsia="Times New Roman" w:hAnsi="Times New Roman" w:cs="Times New Roman"/>
          <w:sz w:val="28"/>
          <w:szCs w:val="28"/>
          <w:lang w:eastAsia="ru-RU"/>
        </w:rPr>
        <w:t xml:space="preserve"> сельском поселении, и примерных размеров их денежного вознаграждения (денежного содержания)»;</w:t>
      </w:r>
    </w:p>
    <w:p w14:paraId="75DED759" w14:textId="72FCC802" w:rsidR="00936925" w:rsidRPr="002F671C" w:rsidRDefault="00936925" w:rsidP="00936925">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 xml:space="preserve">- от 30 июня 2017 года 19 «О внесении изменений и дополнений в Положение об условиях оплаты труда лиц, замещающих муниципальные должности и должности муниципальной службы в </w:t>
      </w:r>
      <w:proofErr w:type="spellStart"/>
      <w:r w:rsidRPr="002F671C">
        <w:rPr>
          <w:rFonts w:ascii="Times New Roman" w:eastAsia="Times New Roman" w:hAnsi="Times New Roman" w:cs="Times New Roman"/>
          <w:sz w:val="28"/>
          <w:szCs w:val="28"/>
          <w:lang w:eastAsia="ru-RU"/>
        </w:rPr>
        <w:t>Итум-Калинском</w:t>
      </w:r>
      <w:proofErr w:type="spellEnd"/>
      <w:r w:rsidRPr="002F671C">
        <w:rPr>
          <w:rFonts w:ascii="Times New Roman" w:eastAsia="Times New Roman" w:hAnsi="Times New Roman" w:cs="Times New Roman"/>
          <w:sz w:val="28"/>
          <w:szCs w:val="28"/>
          <w:lang w:eastAsia="ru-RU"/>
        </w:rPr>
        <w:t xml:space="preserve"> 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Pr="002F671C">
        <w:rPr>
          <w:rFonts w:ascii="Times New Roman" w:eastAsia="Times New Roman" w:hAnsi="Times New Roman" w:cs="Times New Roman"/>
          <w:sz w:val="28"/>
          <w:szCs w:val="28"/>
          <w:lang w:eastAsia="ru-RU"/>
        </w:rPr>
        <w:t>Итум</w:t>
      </w:r>
      <w:proofErr w:type="spellEnd"/>
      <w:r w:rsidRPr="002F671C">
        <w:rPr>
          <w:rFonts w:ascii="Times New Roman" w:eastAsia="Times New Roman" w:hAnsi="Times New Roman" w:cs="Times New Roman"/>
          <w:sz w:val="28"/>
          <w:szCs w:val="28"/>
          <w:lang w:eastAsia="ru-RU"/>
        </w:rPr>
        <w:t xml:space="preserve">- </w:t>
      </w:r>
      <w:proofErr w:type="spellStart"/>
      <w:r w:rsidRPr="002F671C">
        <w:rPr>
          <w:rFonts w:ascii="Times New Roman" w:eastAsia="Times New Roman" w:hAnsi="Times New Roman" w:cs="Times New Roman"/>
          <w:sz w:val="28"/>
          <w:szCs w:val="28"/>
          <w:lang w:eastAsia="ru-RU"/>
        </w:rPr>
        <w:t>Калинском</w:t>
      </w:r>
      <w:proofErr w:type="spellEnd"/>
      <w:r w:rsidRPr="002F671C">
        <w:rPr>
          <w:rFonts w:ascii="Times New Roman" w:eastAsia="Times New Roman" w:hAnsi="Times New Roman" w:cs="Times New Roman"/>
          <w:sz w:val="28"/>
          <w:szCs w:val="28"/>
          <w:lang w:eastAsia="ru-RU"/>
        </w:rPr>
        <w:t xml:space="preserve"> сельском поселении, утвержденное Решением Совета депутатов Итум-Калинского сельского поселения от 21 апреля 2017 года № 11 «Об утверждении положения об условиях оплаты труда лиц, замещающих муниципальные должности и должности муниципальной службы в </w:t>
      </w:r>
      <w:proofErr w:type="spellStart"/>
      <w:r w:rsidRPr="002F671C">
        <w:rPr>
          <w:rFonts w:ascii="Times New Roman" w:eastAsia="Times New Roman" w:hAnsi="Times New Roman" w:cs="Times New Roman"/>
          <w:sz w:val="28"/>
          <w:szCs w:val="28"/>
          <w:lang w:eastAsia="ru-RU"/>
        </w:rPr>
        <w:t>Итум-Калинском</w:t>
      </w:r>
      <w:proofErr w:type="spellEnd"/>
      <w:r w:rsidRPr="002F671C">
        <w:rPr>
          <w:rFonts w:ascii="Times New Roman" w:eastAsia="Times New Roman" w:hAnsi="Times New Roman" w:cs="Times New Roman"/>
          <w:sz w:val="28"/>
          <w:szCs w:val="28"/>
          <w:lang w:eastAsia="ru-RU"/>
        </w:rPr>
        <w:t xml:space="preserve"> 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Pr="002F671C">
        <w:rPr>
          <w:rFonts w:ascii="Times New Roman" w:eastAsia="Times New Roman" w:hAnsi="Times New Roman" w:cs="Times New Roman"/>
          <w:sz w:val="28"/>
          <w:szCs w:val="28"/>
          <w:lang w:eastAsia="ru-RU"/>
        </w:rPr>
        <w:t>Итум-Калинском</w:t>
      </w:r>
      <w:proofErr w:type="spellEnd"/>
      <w:r w:rsidRPr="002F671C">
        <w:rPr>
          <w:rFonts w:ascii="Times New Roman" w:eastAsia="Times New Roman" w:hAnsi="Times New Roman" w:cs="Times New Roman"/>
          <w:sz w:val="28"/>
          <w:szCs w:val="28"/>
          <w:lang w:eastAsia="ru-RU"/>
        </w:rPr>
        <w:t xml:space="preserve"> сельском поселении, и примерных размеров их денежного вознаграждения (денежного содержания)»</w:t>
      </w:r>
    </w:p>
    <w:p w14:paraId="7C1C9DD9" w14:textId="6FE8B480" w:rsidR="00936925" w:rsidRPr="002F671C" w:rsidRDefault="00936925" w:rsidP="006534FE">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 xml:space="preserve">- от </w:t>
      </w:r>
      <w:r w:rsidR="006534FE" w:rsidRPr="002F671C">
        <w:rPr>
          <w:rFonts w:ascii="Times New Roman" w:eastAsia="Times New Roman" w:hAnsi="Times New Roman" w:cs="Times New Roman"/>
          <w:sz w:val="28"/>
          <w:szCs w:val="28"/>
          <w:lang w:eastAsia="ru-RU"/>
        </w:rPr>
        <w:t xml:space="preserve">21 февраля 2018 года № 14 «О внесении изменений и дополнений в Положение об условиях оплаты труда лиц, замещающих муниципальные должности и должности муниципальной службы в </w:t>
      </w:r>
      <w:proofErr w:type="spellStart"/>
      <w:r w:rsidR="006534FE" w:rsidRPr="002F671C">
        <w:rPr>
          <w:rFonts w:ascii="Times New Roman" w:eastAsia="Times New Roman" w:hAnsi="Times New Roman" w:cs="Times New Roman"/>
          <w:sz w:val="28"/>
          <w:szCs w:val="28"/>
          <w:lang w:eastAsia="ru-RU"/>
        </w:rPr>
        <w:t>Итум-Калинском</w:t>
      </w:r>
      <w:proofErr w:type="spellEnd"/>
      <w:r w:rsidR="006534FE" w:rsidRPr="002F671C">
        <w:rPr>
          <w:rFonts w:ascii="Times New Roman" w:eastAsia="Times New Roman" w:hAnsi="Times New Roman" w:cs="Times New Roman"/>
          <w:sz w:val="28"/>
          <w:szCs w:val="28"/>
          <w:lang w:eastAsia="ru-RU"/>
        </w:rPr>
        <w:t xml:space="preserve"> 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006534FE" w:rsidRPr="002F671C">
        <w:rPr>
          <w:rFonts w:ascii="Times New Roman" w:eastAsia="Times New Roman" w:hAnsi="Times New Roman" w:cs="Times New Roman"/>
          <w:sz w:val="28"/>
          <w:szCs w:val="28"/>
          <w:lang w:eastAsia="ru-RU"/>
        </w:rPr>
        <w:t>Итум-Калинском</w:t>
      </w:r>
      <w:proofErr w:type="spellEnd"/>
      <w:r w:rsidR="006534FE" w:rsidRPr="002F671C">
        <w:rPr>
          <w:rFonts w:ascii="Times New Roman" w:eastAsia="Times New Roman" w:hAnsi="Times New Roman" w:cs="Times New Roman"/>
          <w:sz w:val="28"/>
          <w:szCs w:val="28"/>
          <w:lang w:eastAsia="ru-RU"/>
        </w:rPr>
        <w:t xml:space="preserve"> сельском поселении, утвержденное Решением Совета депутатов Итум-Калинского сельского поселения от 21 апреля 2017 года № 11 «Об утверждении положения об условиях оплаты труда лиц, замещающих муниципальные должности и должности муниципальной службы в </w:t>
      </w:r>
      <w:proofErr w:type="spellStart"/>
      <w:r w:rsidR="006534FE" w:rsidRPr="002F671C">
        <w:rPr>
          <w:rFonts w:ascii="Times New Roman" w:eastAsia="Times New Roman" w:hAnsi="Times New Roman" w:cs="Times New Roman"/>
          <w:sz w:val="28"/>
          <w:szCs w:val="28"/>
          <w:lang w:eastAsia="ru-RU"/>
        </w:rPr>
        <w:t>Итум-Калинском</w:t>
      </w:r>
      <w:proofErr w:type="spellEnd"/>
      <w:r w:rsidR="006534FE" w:rsidRPr="002F671C">
        <w:rPr>
          <w:rFonts w:ascii="Times New Roman" w:eastAsia="Times New Roman" w:hAnsi="Times New Roman" w:cs="Times New Roman"/>
          <w:sz w:val="28"/>
          <w:szCs w:val="28"/>
          <w:lang w:eastAsia="ru-RU"/>
        </w:rPr>
        <w:t xml:space="preserve"> 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006534FE" w:rsidRPr="002F671C">
        <w:rPr>
          <w:rFonts w:ascii="Times New Roman" w:eastAsia="Times New Roman" w:hAnsi="Times New Roman" w:cs="Times New Roman"/>
          <w:sz w:val="28"/>
          <w:szCs w:val="28"/>
          <w:lang w:eastAsia="ru-RU"/>
        </w:rPr>
        <w:t>Итум-Калинском</w:t>
      </w:r>
      <w:proofErr w:type="spellEnd"/>
      <w:r w:rsidR="006534FE" w:rsidRPr="002F671C">
        <w:rPr>
          <w:rFonts w:ascii="Times New Roman" w:eastAsia="Times New Roman" w:hAnsi="Times New Roman" w:cs="Times New Roman"/>
          <w:sz w:val="28"/>
          <w:szCs w:val="28"/>
          <w:lang w:eastAsia="ru-RU"/>
        </w:rPr>
        <w:t xml:space="preserve"> сельском поселении, и примерных размеров их денежного вознаграждения (денежного содержания)»;</w:t>
      </w:r>
    </w:p>
    <w:p w14:paraId="5989DE06" w14:textId="085F98AF" w:rsidR="00936925" w:rsidRPr="002F671C" w:rsidRDefault="006534FE" w:rsidP="000E7AFA">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- 30</w:t>
      </w:r>
      <w:r w:rsidR="000E7AFA" w:rsidRPr="002F671C">
        <w:rPr>
          <w:rFonts w:ascii="Times New Roman" w:eastAsia="Times New Roman" w:hAnsi="Times New Roman" w:cs="Times New Roman"/>
          <w:sz w:val="28"/>
          <w:szCs w:val="28"/>
          <w:lang w:eastAsia="ru-RU"/>
        </w:rPr>
        <w:t xml:space="preserve"> сентября </w:t>
      </w:r>
      <w:r w:rsidRPr="002F671C">
        <w:rPr>
          <w:rFonts w:ascii="Times New Roman" w:eastAsia="Times New Roman" w:hAnsi="Times New Roman" w:cs="Times New Roman"/>
          <w:sz w:val="28"/>
          <w:szCs w:val="28"/>
          <w:lang w:eastAsia="ru-RU"/>
        </w:rPr>
        <w:t xml:space="preserve">2022 </w:t>
      </w:r>
      <w:r w:rsidR="000E7AFA" w:rsidRPr="002F671C">
        <w:rPr>
          <w:rFonts w:ascii="Times New Roman" w:eastAsia="Times New Roman" w:hAnsi="Times New Roman" w:cs="Times New Roman"/>
          <w:sz w:val="28"/>
          <w:szCs w:val="28"/>
          <w:lang w:eastAsia="ru-RU"/>
        </w:rPr>
        <w:t xml:space="preserve">года </w:t>
      </w:r>
      <w:r w:rsidRPr="002F671C">
        <w:rPr>
          <w:rFonts w:ascii="Times New Roman" w:eastAsia="Times New Roman" w:hAnsi="Times New Roman" w:cs="Times New Roman"/>
          <w:sz w:val="28"/>
          <w:szCs w:val="28"/>
          <w:lang w:eastAsia="ru-RU"/>
        </w:rPr>
        <w:t>№</w:t>
      </w:r>
      <w:r w:rsidR="000E7AFA" w:rsidRPr="002F671C">
        <w:rPr>
          <w:rFonts w:ascii="Times New Roman" w:eastAsia="Times New Roman" w:hAnsi="Times New Roman" w:cs="Times New Roman"/>
          <w:sz w:val="28"/>
          <w:szCs w:val="28"/>
          <w:lang w:eastAsia="ru-RU"/>
        </w:rPr>
        <w:t xml:space="preserve"> </w:t>
      </w:r>
      <w:r w:rsidRPr="002F671C">
        <w:rPr>
          <w:rFonts w:ascii="Times New Roman" w:eastAsia="Times New Roman" w:hAnsi="Times New Roman" w:cs="Times New Roman"/>
          <w:sz w:val="28"/>
          <w:szCs w:val="28"/>
          <w:lang w:eastAsia="ru-RU"/>
        </w:rPr>
        <w:t>30</w:t>
      </w:r>
      <w:r w:rsidR="000E7AFA" w:rsidRPr="002F671C">
        <w:rPr>
          <w:rFonts w:ascii="Times New Roman" w:eastAsia="Times New Roman" w:hAnsi="Times New Roman" w:cs="Times New Roman"/>
          <w:sz w:val="28"/>
          <w:szCs w:val="28"/>
          <w:lang w:eastAsia="ru-RU"/>
        </w:rPr>
        <w:t xml:space="preserve"> «</w:t>
      </w:r>
      <w:r w:rsidRPr="002F671C">
        <w:rPr>
          <w:rFonts w:ascii="Times New Roman" w:eastAsia="Times New Roman" w:hAnsi="Times New Roman" w:cs="Times New Roman"/>
          <w:sz w:val="28"/>
          <w:szCs w:val="28"/>
          <w:lang w:eastAsia="ru-RU"/>
        </w:rPr>
        <w:t xml:space="preserve">О внесении изменений в решение Совета депутатов Итум-Калинского сельского поселения от 21 апреля 2017 года № 11 «Об утверждении положения об условиях оплаты труда лиц, замещающих муниципальные должности и должности муниципальной службы в </w:t>
      </w:r>
      <w:proofErr w:type="spellStart"/>
      <w:r w:rsidRPr="002F671C">
        <w:rPr>
          <w:rFonts w:ascii="Times New Roman" w:eastAsia="Times New Roman" w:hAnsi="Times New Roman" w:cs="Times New Roman"/>
          <w:sz w:val="28"/>
          <w:szCs w:val="28"/>
          <w:lang w:eastAsia="ru-RU"/>
        </w:rPr>
        <w:t>Итум-Калинском</w:t>
      </w:r>
      <w:proofErr w:type="spellEnd"/>
      <w:r w:rsidRPr="002F671C">
        <w:rPr>
          <w:rFonts w:ascii="Times New Roman" w:eastAsia="Times New Roman" w:hAnsi="Times New Roman" w:cs="Times New Roman"/>
          <w:sz w:val="28"/>
          <w:szCs w:val="28"/>
          <w:lang w:eastAsia="ru-RU"/>
        </w:rPr>
        <w:t xml:space="preserve"> сельском поселении,</w:t>
      </w:r>
      <w:r w:rsidR="000E7AFA" w:rsidRPr="002F671C">
        <w:rPr>
          <w:rFonts w:ascii="Times New Roman" w:eastAsia="Times New Roman" w:hAnsi="Times New Roman" w:cs="Times New Roman"/>
          <w:sz w:val="28"/>
          <w:szCs w:val="28"/>
          <w:lang w:eastAsia="ru-RU"/>
        </w:rPr>
        <w:t xml:space="preserve"> </w:t>
      </w:r>
      <w:r w:rsidRPr="002F671C">
        <w:rPr>
          <w:rFonts w:ascii="Times New Roman" w:eastAsia="Times New Roman" w:hAnsi="Times New Roman" w:cs="Times New Roman"/>
          <w:sz w:val="28"/>
          <w:szCs w:val="28"/>
          <w:lang w:eastAsia="ru-RU"/>
        </w:rPr>
        <w:t xml:space="preserve">а также работников органов местного самоуправления, </w:t>
      </w:r>
      <w:r w:rsidRPr="002F671C">
        <w:rPr>
          <w:rFonts w:ascii="Times New Roman" w:eastAsia="Times New Roman" w:hAnsi="Times New Roman" w:cs="Times New Roman"/>
          <w:sz w:val="28"/>
          <w:szCs w:val="28"/>
          <w:lang w:eastAsia="ru-RU"/>
        </w:rPr>
        <w:lastRenderedPageBreak/>
        <w:t>замещающих должности, не являющиеся должностями муниципальной службы в</w:t>
      </w:r>
      <w:r w:rsidR="000E7AFA" w:rsidRPr="002F671C">
        <w:rPr>
          <w:rFonts w:ascii="Times New Roman" w:eastAsia="Times New Roman" w:hAnsi="Times New Roman" w:cs="Times New Roman"/>
          <w:sz w:val="28"/>
          <w:szCs w:val="28"/>
          <w:lang w:eastAsia="ru-RU"/>
        </w:rPr>
        <w:t xml:space="preserve"> </w:t>
      </w:r>
      <w:proofErr w:type="spellStart"/>
      <w:r w:rsidRPr="002F671C">
        <w:rPr>
          <w:rFonts w:ascii="Times New Roman" w:eastAsia="Times New Roman" w:hAnsi="Times New Roman" w:cs="Times New Roman"/>
          <w:sz w:val="28"/>
          <w:szCs w:val="28"/>
          <w:lang w:eastAsia="ru-RU"/>
        </w:rPr>
        <w:t>Итум-Калинском</w:t>
      </w:r>
      <w:proofErr w:type="spellEnd"/>
      <w:r w:rsidRPr="002F671C">
        <w:rPr>
          <w:rFonts w:ascii="Times New Roman" w:eastAsia="Times New Roman" w:hAnsi="Times New Roman" w:cs="Times New Roman"/>
          <w:sz w:val="28"/>
          <w:szCs w:val="28"/>
          <w:lang w:eastAsia="ru-RU"/>
        </w:rPr>
        <w:t xml:space="preserve"> сельском поселении, и примерных размеров их денежного вознаграждения (денежного содержания)»</w:t>
      </w:r>
      <w:r w:rsidR="000E7AFA" w:rsidRPr="002F671C">
        <w:rPr>
          <w:rFonts w:ascii="Times New Roman" w:eastAsia="Times New Roman" w:hAnsi="Times New Roman" w:cs="Times New Roman"/>
          <w:sz w:val="28"/>
          <w:szCs w:val="28"/>
          <w:lang w:eastAsia="ru-RU"/>
        </w:rPr>
        <w:t>.</w:t>
      </w:r>
    </w:p>
    <w:p w14:paraId="58E1CE29" w14:textId="23DBDDBE" w:rsidR="007D7099" w:rsidRPr="002F671C" w:rsidRDefault="000E7AFA" w:rsidP="007D7099">
      <w:pPr>
        <w:spacing w:after="0" w:line="240" w:lineRule="auto"/>
        <w:ind w:firstLine="708"/>
        <w:jc w:val="both"/>
        <w:rPr>
          <w:rFonts w:ascii="Times New Roman" w:eastAsia="Times New Roman" w:hAnsi="Times New Roman" w:cs="Times New Roman"/>
          <w:bCs/>
          <w:sz w:val="28"/>
          <w:szCs w:val="28"/>
          <w:lang w:eastAsia="ru-RU"/>
        </w:rPr>
      </w:pPr>
      <w:r w:rsidRPr="002F671C">
        <w:rPr>
          <w:rFonts w:ascii="Times New Roman" w:eastAsia="Times New Roman" w:hAnsi="Times New Roman" w:cs="Times New Roman"/>
          <w:color w:val="000000"/>
          <w:sz w:val="28"/>
          <w:szCs w:val="28"/>
          <w:lang w:eastAsia="ru-RU"/>
        </w:rPr>
        <w:t>5</w:t>
      </w:r>
      <w:r w:rsidR="007D7099" w:rsidRPr="002F671C">
        <w:rPr>
          <w:rFonts w:ascii="Times New Roman" w:eastAsia="Times New Roman" w:hAnsi="Times New Roman" w:cs="Times New Roman"/>
          <w:color w:val="000000"/>
          <w:sz w:val="28"/>
          <w:szCs w:val="28"/>
          <w:lang w:eastAsia="ru-RU"/>
        </w:rPr>
        <w:t xml:space="preserve">. Настоящее решение вступает в силу </w:t>
      </w:r>
      <w:r w:rsidR="00DB04B7" w:rsidRPr="002F671C">
        <w:rPr>
          <w:rFonts w:ascii="Times New Roman" w:eastAsia="Times New Roman" w:hAnsi="Times New Roman" w:cs="Times New Roman"/>
          <w:color w:val="000000"/>
          <w:sz w:val="28"/>
          <w:szCs w:val="28"/>
          <w:lang w:eastAsia="ru-RU"/>
        </w:rPr>
        <w:t>с момента подписания</w:t>
      </w:r>
      <w:r w:rsidR="007D7099" w:rsidRPr="002F671C">
        <w:rPr>
          <w:rFonts w:ascii="Times New Roman" w:eastAsia="Times New Roman" w:hAnsi="Times New Roman" w:cs="Times New Roman"/>
          <w:color w:val="000000"/>
          <w:sz w:val="28"/>
          <w:szCs w:val="28"/>
          <w:lang w:eastAsia="ru-RU"/>
        </w:rPr>
        <w:t xml:space="preserve"> и подлежит официальному опубликованию (обнародованию) на официальном сайте администрации Итум-Калинского сельского </w:t>
      </w:r>
      <w:r w:rsidR="007D7099" w:rsidRPr="002F671C">
        <w:rPr>
          <w:rFonts w:ascii="Times New Roman" w:eastAsia="Times New Roman" w:hAnsi="Times New Roman" w:cs="Times New Roman"/>
          <w:sz w:val="28"/>
          <w:szCs w:val="28"/>
          <w:lang w:eastAsia="ru-RU"/>
        </w:rPr>
        <w:t>поселения.</w:t>
      </w:r>
    </w:p>
    <w:p w14:paraId="69AED960" w14:textId="5FBEA279" w:rsidR="007D7099" w:rsidRPr="002F671C" w:rsidRDefault="000E7AFA" w:rsidP="007D7099">
      <w:pPr>
        <w:spacing w:after="0" w:line="240" w:lineRule="auto"/>
        <w:ind w:firstLine="708"/>
        <w:jc w:val="both"/>
        <w:rPr>
          <w:rFonts w:ascii="Times New Roman" w:eastAsia="Times New Roman" w:hAnsi="Times New Roman" w:cs="Times New Roman"/>
          <w:bCs/>
          <w:sz w:val="28"/>
          <w:szCs w:val="28"/>
          <w:lang w:eastAsia="ru-RU"/>
        </w:rPr>
      </w:pPr>
      <w:r w:rsidRPr="002F671C">
        <w:rPr>
          <w:rFonts w:ascii="Times New Roman" w:eastAsia="Times New Roman" w:hAnsi="Times New Roman" w:cs="Times New Roman"/>
          <w:bCs/>
          <w:sz w:val="28"/>
          <w:szCs w:val="28"/>
          <w:lang w:eastAsia="ru-RU"/>
        </w:rPr>
        <w:t>6</w:t>
      </w:r>
      <w:r w:rsidR="007D7099" w:rsidRPr="002F671C">
        <w:rPr>
          <w:rFonts w:ascii="Times New Roman" w:eastAsia="Times New Roman" w:hAnsi="Times New Roman" w:cs="Times New Roman"/>
          <w:bCs/>
          <w:sz w:val="28"/>
          <w:szCs w:val="28"/>
          <w:lang w:eastAsia="ru-RU"/>
        </w:rPr>
        <w:t>. Контроль за исполнением настоящего решения оставляю за собой.</w:t>
      </w:r>
    </w:p>
    <w:p w14:paraId="73D639F3" w14:textId="77777777" w:rsidR="007D7099" w:rsidRPr="002F671C" w:rsidRDefault="007D7099" w:rsidP="007D7099">
      <w:pPr>
        <w:spacing w:after="0" w:line="240" w:lineRule="auto"/>
        <w:ind w:left="142" w:firstLine="248"/>
        <w:jc w:val="both"/>
        <w:rPr>
          <w:rFonts w:ascii="Times New Roman" w:eastAsia="Times New Roman" w:hAnsi="Times New Roman" w:cs="Times New Roman"/>
          <w:sz w:val="28"/>
          <w:szCs w:val="28"/>
          <w:lang w:eastAsia="ru-RU"/>
        </w:rPr>
      </w:pPr>
    </w:p>
    <w:p w14:paraId="7C7A05B3" w14:textId="77777777" w:rsidR="007D7099" w:rsidRPr="002F671C" w:rsidRDefault="007D7099" w:rsidP="007D7099">
      <w:pPr>
        <w:tabs>
          <w:tab w:val="left" w:pos="709"/>
        </w:tabs>
        <w:spacing w:after="0" w:line="240" w:lineRule="auto"/>
        <w:jc w:val="both"/>
        <w:rPr>
          <w:rFonts w:ascii="Times New Roman" w:eastAsia="Times New Roman" w:hAnsi="Times New Roman" w:cs="Times New Roman"/>
          <w:sz w:val="28"/>
          <w:szCs w:val="28"/>
          <w:lang w:eastAsia="ru-RU"/>
        </w:rPr>
      </w:pPr>
    </w:p>
    <w:p w14:paraId="053D6B90" w14:textId="04905FC2" w:rsidR="007D7099" w:rsidRDefault="00125077" w:rsidP="00125077">
      <w:pPr>
        <w:spacing w:after="0" w:line="240" w:lineRule="auto"/>
        <w:rPr>
          <w:rFonts w:ascii="Times New Roman" w:eastAsia="Times New Roman" w:hAnsi="Times New Roman" w:cs="Times New Roman"/>
          <w:sz w:val="26"/>
          <w:szCs w:val="26"/>
          <w:lang w:eastAsia="ru-RU"/>
        </w:rPr>
      </w:pPr>
      <w:r>
        <w:rPr>
          <w:noProof/>
        </w:rPr>
        <w:drawing>
          <wp:inline distT="0" distB="0" distL="0" distR="0" wp14:anchorId="31B635FF" wp14:editId="36424B08">
            <wp:extent cx="5581650" cy="15144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1650" cy="1514475"/>
                    </a:xfrm>
                    <a:prstGeom prst="rect">
                      <a:avLst/>
                    </a:prstGeom>
                  </pic:spPr>
                </pic:pic>
              </a:graphicData>
            </a:graphic>
          </wp:inline>
        </w:drawing>
      </w:r>
    </w:p>
    <w:p w14:paraId="55897A43" w14:textId="77777777"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09BA6C4C" w14:textId="77777777"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5D89595B" w14:textId="77777777"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21C4EA97" w14:textId="01164986"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4F0F4D14" w14:textId="190CE956"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1F604ADB" w14:textId="4C247964"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E51D642" w14:textId="14956F28"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43D60874" w14:textId="050F2974"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31B5FC6A" w14:textId="2DA14DF8"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038E64F" w14:textId="41E8158D"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7F8FAC8B" w14:textId="45DB4708"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0840E589" w14:textId="3CB27443"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52310B9" w14:textId="4D454FA4"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770D1686" w14:textId="4C260B9D"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6A986677" w14:textId="739FDAAA"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56949A20" w14:textId="1DE9ACE5"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89A9CEB" w14:textId="4E82A109"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0468C2EB" w14:textId="420A7362"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5F9516B" w14:textId="68B52F0A"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09DA832E" w14:textId="1EE72872"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50761C0" w14:textId="273DCF67"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094A754B" w14:textId="08826DAE"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0EB65EDE" w14:textId="05621609"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1EF41144" w14:textId="2845521E"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066C0512" w14:textId="15A65ACD" w:rsidR="00125077" w:rsidRDefault="00125077" w:rsidP="00B937E3">
      <w:pPr>
        <w:spacing w:after="0" w:line="240" w:lineRule="auto"/>
        <w:jc w:val="right"/>
        <w:rPr>
          <w:rFonts w:ascii="Times New Roman" w:eastAsia="Times New Roman" w:hAnsi="Times New Roman" w:cs="Times New Roman"/>
          <w:sz w:val="26"/>
          <w:szCs w:val="26"/>
          <w:lang w:eastAsia="ru-RU"/>
        </w:rPr>
      </w:pPr>
    </w:p>
    <w:p w14:paraId="29F6194E" w14:textId="61358CF7" w:rsidR="00125077" w:rsidRDefault="00125077" w:rsidP="00B937E3">
      <w:pPr>
        <w:spacing w:after="0" w:line="240" w:lineRule="auto"/>
        <w:jc w:val="right"/>
        <w:rPr>
          <w:rFonts w:ascii="Times New Roman" w:eastAsia="Times New Roman" w:hAnsi="Times New Roman" w:cs="Times New Roman"/>
          <w:sz w:val="26"/>
          <w:szCs w:val="26"/>
          <w:lang w:eastAsia="ru-RU"/>
        </w:rPr>
      </w:pPr>
    </w:p>
    <w:p w14:paraId="5E6DD272" w14:textId="77777777" w:rsidR="00125077" w:rsidRDefault="00125077" w:rsidP="00B937E3">
      <w:pPr>
        <w:spacing w:after="0" w:line="240" w:lineRule="auto"/>
        <w:jc w:val="right"/>
        <w:rPr>
          <w:rFonts w:ascii="Times New Roman" w:eastAsia="Times New Roman" w:hAnsi="Times New Roman" w:cs="Times New Roman"/>
          <w:sz w:val="26"/>
          <w:szCs w:val="26"/>
          <w:lang w:eastAsia="ru-RU"/>
        </w:rPr>
      </w:pPr>
      <w:bookmarkStart w:id="4" w:name="_GoBack"/>
      <w:bookmarkEnd w:id="4"/>
    </w:p>
    <w:p w14:paraId="319C3758" w14:textId="77777777" w:rsidR="007D7099" w:rsidRDefault="007D7099" w:rsidP="002F671C">
      <w:pPr>
        <w:spacing w:after="0" w:line="240" w:lineRule="auto"/>
        <w:rPr>
          <w:rFonts w:ascii="Times New Roman" w:eastAsia="Times New Roman" w:hAnsi="Times New Roman" w:cs="Times New Roman"/>
          <w:sz w:val="26"/>
          <w:szCs w:val="26"/>
          <w:lang w:eastAsia="ru-RU"/>
        </w:rPr>
      </w:pPr>
    </w:p>
    <w:p w14:paraId="1E9BB484" w14:textId="77777777"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1DBE9445" w14:textId="5103ECAE"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lastRenderedPageBreak/>
        <w:t>ПРИЛОЖЕНИЕ № 3</w:t>
      </w:r>
    </w:p>
    <w:p w14:paraId="334AE087"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p>
    <w:p w14:paraId="5A945D21"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УТВЕРЖДЕНО</w:t>
      </w:r>
    </w:p>
    <w:p w14:paraId="08C59CC6"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решением Совета депутатов </w:t>
      </w:r>
    </w:p>
    <w:p w14:paraId="201C0CFB"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Итум-Калинского сельского поселения </w:t>
      </w:r>
    </w:p>
    <w:p w14:paraId="6F2AC3BC" w14:textId="1A2DF525"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w:t>
      </w:r>
      <w:r w:rsidR="009F3410">
        <w:rPr>
          <w:rFonts w:ascii="Times New Roman" w:eastAsia="Times New Roman" w:hAnsi="Times New Roman" w:cs="Times New Roman"/>
          <w:sz w:val="26"/>
          <w:szCs w:val="26"/>
          <w:lang w:eastAsia="ru-RU"/>
        </w:rPr>
        <w:t xml:space="preserve">         </w:t>
      </w:r>
      <w:r w:rsidRPr="00B8527E">
        <w:rPr>
          <w:rFonts w:ascii="Times New Roman" w:eastAsia="Times New Roman" w:hAnsi="Times New Roman" w:cs="Times New Roman"/>
          <w:sz w:val="26"/>
          <w:szCs w:val="26"/>
          <w:lang w:eastAsia="ru-RU"/>
        </w:rPr>
        <w:t xml:space="preserve">от </w:t>
      </w:r>
      <w:r w:rsidR="009F3410">
        <w:rPr>
          <w:rFonts w:ascii="Times New Roman" w:eastAsia="Times New Roman" w:hAnsi="Times New Roman" w:cs="Times New Roman"/>
          <w:sz w:val="26"/>
          <w:szCs w:val="26"/>
          <w:lang w:eastAsia="ru-RU"/>
        </w:rPr>
        <w:t>12.01.2023</w:t>
      </w:r>
      <w:r w:rsidRPr="00B8527E">
        <w:rPr>
          <w:rFonts w:ascii="Times New Roman" w:eastAsia="Times New Roman" w:hAnsi="Times New Roman" w:cs="Times New Roman"/>
          <w:sz w:val="26"/>
          <w:szCs w:val="26"/>
          <w:lang w:eastAsia="ru-RU"/>
        </w:rPr>
        <w:t xml:space="preserve"> №</w:t>
      </w:r>
      <w:r w:rsidR="009F3410">
        <w:rPr>
          <w:rFonts w:ascii="Times New Roman" w:eastAsia="Times New Roman" w:hAnsi="Times New Roman" w:cs="Times New Roman"/>
          <w:sz w:val="26"/>
          <w:szCs w:val="26"/>
          <w:lang w:eastAsia="ru-RU"/>
        </w:rPr>
        <w:t xml:space="preserve"> 01</w:t>
      </w:r>
    </w:p>
    <w:p w14:paraId="56A3F93C" w14:textId="77777777" w:rsidR="00B937E3" w:rsidRPr="00B8527E" w:rsidRDefault="00B937E3" w:rsidP="00B937E3">
      <w:pPr>
        <w:spacing w:after="0" w:line="240" w:lineRule="exact"/>
        <w:jc w:val="right"/>
        <w:rPr>
          <w:rFonts w:ascii="Times New Roman" w:eastAsia="Times New Roman" w:hAnsi="Times New Roman" w:cs="Times New Roman"/>
          <w:sz w:val="26"/>
          <w:szCs w:val="26"/>
          <w:lang w:eastAsia="ru-RU"/>
        </w:rPr>
      </w:pPr>
    </w:p>
    <w:p w14:paraId="6B9D4909" w14:textId="77777777" w:rsidR="00B937E3" w:rsidRPr="00B8527E" w:rsidRDefault="00B937E3" w:rsidP="00B937E3">
      <w:pPr>
        <w:spacing w:after="0" w:line="240" w:lineRule="exact"/>
        <w:jc w:val="center"/>
        <w:rPr>
          <w:rFonts w:ascii="Times New Roman" w:eastAsia="Times New Roman" w:hAnsi="Times New Roman" w:cs="Times New Roman"/>
          <w:b/>
          <w:bCs/>
          <w:spacing w:val="-1"/>
          <w:sz w:val="26"/>
          <w:szCs w:val="26"/>
          <w:lang w:eastAsia="ru-RU"/>
        </w:rPr>
      </w:pPr>
      <w:r w:rsidRPr="00B8527E">
        <w:rPr>
          <w:rFonts w:ascii="Times New Roman" w:eastAsia="Times New Roman" w:hAnsi="Times New Roman" w:cs="Times New Roman"/>
          <w:b/>
          <w:bCs/>
          <w:spacing w:val="-1"/>
          <w:sz w:val="26"/>
          <w:szCs w:val="26"/>
          <w:lang w:eastAsia="ru-RU"/>
        </w:rPr>
        <w:t>ПОЛОЖЕНИЕ</w:t>
      </w:r>
    </w:p>
    <w:p w14:paraId="0C07E119" w14:textId="77777777" w:rsidR="00B937E3" w:rsidRPr="00B8527E" w:rsidRDefault="00B937E3" w:rsidP="00B937E3">
      <w:pPr>
        <w:spacing w:after="0" w:line="240" w:lineRule="auto"/>
        <w:jc w:val="center"/>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об условиях оплаты труда лиц, замещающих муниципальные должности и должности муниципальной службы в </w:t>
      </w:r>
      <w:proofErr w:type="spellStart"/>
      <w:r w:rsidRPr="00B8527E">
        <w:rPr>
          <w:rFonts w:ascii="Times New Roman" w:eastAsia="Times New Roman" w:hAnsi="Times New Roman" w:cs="Times New Roman"/>
          <w:sz w:val="26"/>
          <w:szCs w:val="26"/>
          <w:lang w:eastAsia="ru-RU"/>
        </w:rPr>
        <w:t>Итум-Калинском</w:t>
      </w:r>
      <w:proofErr w:type="spellEnd"/>
      <w:r w:rsidRPr="00B8527E">
        <w:rPr>
          <w:rFonts w:ascii="Times New Roman" w:eastAsia="Times New Roman" w:hAnsi="Times New Roman" w:cs="Times New Roman"/>
          <w:sz w:val="26"/>
          <w:szCs w:val="26"/>
          <w:lang w:eastAsia="ru-RU"/>
        </w:rPr>
        <w:t xml:space="preserve"> сельском поселении,</w:t>
      </w:r>
    </w:p>
    <w:p w14:paraId="25533541" w14:textId="77777777" w:rsidR="00B937E3" w:rsidRPr="00B8527E" w:rsidRDefault="00B937E3" w:rsidP="00B937E3">
      <w:pPr>
        <w:spacing w:after="0" w:line="240" w:lineRule="auto"/>
        <w:jc w:val="center"/>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а также работников органов местного самоуправления, замещающих должности, не являющиеся должностями муниципальной службы в</w:t>
      </w:r>
    </w:p>
    <w:p w14:paraId="042EC8CC" w14:textId="77777777" w:rsidR="00B937E3" w:rsidRPr="00B8527E" w:rsidRDefault="00B937E3" w:rsidP="00B937E3">
      <w:pPr>
        <w:spacing w:after="0" w:line="240" w:lineRule="auto"/>
        <w:jc w:val="center"/>
        <w:rPr>
          <w:rFonts w:ascii="Times New Roman" w:eastAsia="Times New Roman" w:hAnsi="Times New Roman" w:cs="Times New Roman"/>
          <w:sz w:val="26"/>
          <w:szCs w:val="26"/>
          <w:lang w:eastAsia="ru-RU"/>
        </w:rPr>
      </w:pPr>
      <w:proofErr w:type="spellStart"/>
      <w:r w:rsidRPr="00B8527E">
        <w:rPr>
          <w:rFonts w:ascii="Times New Roman" w:eastAsia="Times New Roman" w:hAnsi="Times New Roman" w:cs="Times New Roman"/>
          <w:sz w:val="26"/>
          <w:szCs w:val="26"/>
          <w:lang w:eastAsia="ru-RU"/>
        </w:rPr>
        <w:t>Итум-Калинском</w:t>
      </w:r>
      <w:proofErr w:type="spellEnd"/>
      <w:r w:rsidRPr="00B8527E">
        <w:rPr>
          <w:rFonts w:ascii="Times New Roman" w:eastAsia="Times New Roman" w:hAnsi="Times New Roman" w:cs="Times New Roman"/>
          <w:sz w:val="26"/>
          <w:szCs w:val="26"/>
          <w:lang w:eastAsia="ru-RU"/>
        </w:rPr>
        <w:t xml:space="preserve"> сельском поселении</w:t>
      </w:r>
    </w:p>
    <w:p w14:paraId="11D9E6D8" w14:textId="77777777" w:rsidR="00B937E3" w:rsidRPr="00B8527E" w:rsidRDefault="00B937E3" w:rsidP="00B937E3">
      <w:pPr>
        <w:spacing w:after="0" w:line="240" w:lineRule="auto"/>
        <w:jc w:val="center"/>
        <w:rPr>
          <w:rFonts w:ascii="Times New Roman" w:eastAsia="Times New Roman" w:hAnsi="Times New Roman" w:cs="Times New Roman"/>
          <w:sz w:val="26"/>
          <w:szCs w:val="26"/>
          <w:lang w:eastAsia="ru-RU"/>
        </w:rPr>
      </w:pPr>
    </w:p>
    <w:p w14:paraId="22D9DD5C"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p>
    <w:p w14:paraId="1B0DC8D3" w14:textId="77777777" w:rsidR="00B937E3" w:rsidRPr="00B8527E" w:rsidRDefault="00B937E3" w:rsidP="00B937E3">
      <w:pPr>
        <w:spacing w:after="0" w:line="240" w:lineRule="auto"/>
        <w:ind w:firstLine="709"/>
        <w:jc w:val="both"/>
        <w:rPr>
          <w:rFonts w:ascii="Times New Roman" w:eastAsia="Times New Roman" w:hAnsi="Times New Roman" w:cs="Times New Roman"/>
          <w:bCs/>
          <w:sz w:val="26"/>
          <w:szCs w:val="26"/>
          <w:lang w:eastAsia="ru-RU"/>
        </w:rPr>
      </w:pPr>
      <w:r w:rsidRPr="00B8527E">
        <w:rPr>
          <w:rFonts w:ascii="Times New Roman" w:eastAsia="Times New Roman" w:hAnsi="Times New Roman" w:cs="Times New Roman"/>
          <w:sz w:val="26"/>
          <w:szCs w:val="26"/>
          <w:lang w:eastAsia="ru-RU"/>
        </w:rPr>
        <w:t xml:space="preserve">Настоящее Положение устанавливает порядок и условия оплаты труда </w:t>
      </w:r>
      <w:r w:rsidRPr="00B8527E">
        <w:rPr>
          <w:rFonts w:ascii="Times New Roman" w:eastAsia="Times New Roman" w:hAnsi="Times New Roman" w:cs="Times New Roman"/>
          <w:bCs/>
          <w:sz w:val="26"/>
          <w:szCs w:val="26"/>
          <w:lang w:eastAsia="ru-RU"/>
        </w:rPr>
        <w:t xml:space="preserve">лиц, замещающих муниципальные должности и должности муниципальной службы в </w:t>
      </w:r>
      <w:proofErr w:type="spellStart"/>
      <w:r w:rsidRPr="00B8527E">
        <w:rPr>
          <w:rFonts w:ascii="Times New Roman" w:eastAsia="Times New Roman" w:hAnsi="Times New Roman" w:cs="Times New Roman"/>
          <w:bCs/>
          <w:sz w:val="26"/>
          <w:szCs w:val="26"/>
          <w:lang w:eastAsia="ru-RU"/>
        </w:rPr>
        <w:t>Итум-Калинском</w:t>
      </w:r>
      <w:proofErr w:type="spellEnd"/>
      <w:r w:rsidRPr="00B8527E">
        <w:rPr>
          <w:rFonts w:ascii="Times New Roman" w:eastAsia="Times New Roman" w:hAnsi="Times New Roman" w:cs="Times New Roman"/>
          <w:bCs/>
          <w:sz w:val="26"/>
          <w:szCs w:val="26"/>
          <w:lang w:eastAsia="ru-RU"/>
        </w:rPr>
        <w:t xml:space="preserve"> сельском поселении,</w:t>
      </w:r>
      <w:r w:rsidRPr="00B8527E">
        <w:rPr>
          <w:rFonts w:ascii="Times New Roman" w:eastAsia="Times New Roman" w:hAnsi="Times New Roman" w:cs="Times New Roman"/>
          <w:bCs/>
          <w:spacing w:val="-1"/>
          <w:sz w:val="26"/>
          <w:szCs w:val="26"/>
          <w:lang w:eastAsia="ru-RU"/>
        </w:rPr>
        <w:t xml:space="preserve"> а также работников </w:t>
      </w:r>
      <w:r w:rsidRPr="00B8527E">
        <w:rPr>
          <w:rFonts w:ascii="Times New Roman" w:eastAsia="Times New Roman" w:hAnsi="Times New Roman" w:cs="Times New Roman"/>
          <w:bCs/>
          <w:sz w:val="26"/>
          <w:szCs w:val="26"/>
          <w:lang w:eastAsia="ru-RU"/>
        </w:rPr>
        <w:t xml:space="preserve">органов местного самоуправления, замещающих должности, не являющиеся должностями муниципальной службы в </w:t>
      </w:r>
      <w:proofErr w:type="spellStart"/>
      <w:r w:rsidRPr="00B8527E">
        <w:rPr>
          <w:rFonts w:ascii="Times New Roman" w:eastAsia="Times New Roman" w:hAnsi="Times New Roman" w:cs="Times New Roman"/>
          <w:bCs/>
          <w:sz w:val="26"/>
          <w:szCs w:val="26"/>
          <w:lang w:eastAsia="ru-RU"/>
        </w:rPr>
        <w:t>Итум-Калинском</w:t>
      </w:r>
      <w:proofErr w:type="spellEnd"/>
      <w:r w:rsidRPr="00B8527E">
        <w:rPr>
          <w:rFonts w:ascii="Times New Roman" w:eastAsia="Times New Roman" w:hAnsi="Times New Roman" w:cs="Times New Roman"/>
          <w:bCs/>
          <w:sz w:val="26"/>
          <w:szCs w:val="26"/>
          <w:lang w:eastAsia="ru-RU"/>
        </w:rPr>
        <w:t xml:space="preserve"> сельском поселении.</w:t>
      </w:r>
    </w:p>
    <w:p w14:paraId="7ADDF52E" w14:textId="77777777" w:rsidR="00B937E3" w:rsidRPr="00B8527E" w:rsidRDefault="00B937E3" w:rsidP="00B937E3">
      <w:pPr>
        <w:spacing w:after="0" w:line="240" w:lineRule="exact"/>
        <w:ind w:firstLine="709"/>
        <w:jc w:val="both"/>
        <w:rPr>
          <w:rFonts w:ascii="Times New Roman" w:eastAsia="Times New Roman" w:hAnsi="Times New Roman" w:cs="Times New Roman"/>
          <w:sz w:val="26"/>
          <w:szCs w:val="26"/>
          <w:lang w:eastAsia="ru-RU"/>
        </w:rPr>
      </w:pPr>
    </w:p>
    <w:p w14:paraId="3013DE32" w14:textId="563EC76D" w:rsidR="00B937E3" w:rsidRPr="00B8527E" w:rsidRDefault="00B937E3" w:rsidP="00B937E3">
      <w:pPr>
        <w:spacing w:after="0" w:line="240" w:lineRule="exact"/>
        <w:ind w:firstLine="709"/>
        <w:jc w:val="both"/>
        <w:rPr>
          <w:rFonts w:ascii="Times New Roman" w:eastAsia="Times New Roman" w:hAnsi="Times New Roman" w:cs="Times New Roman"/>
          <w:b/>
          <w:bCs/>
          <w:sz w:val="26"/>
          <w:szCs w:val="26"/>
          <w:lang w:eastAsia="ru-RU"/>
        </w:rPr>
      </w:pPr>
      <w:r w:rsidRPr="00B8527E">
        <w:rPr>
          <w:rFonts w:ascii="Times New Roman" w:eastAsia="Times New Roman" w:hAnsi="Times New Roman" w:cs="Times New Roman"/>
          <w:b/>
          <w:bCs/>
          <w:sz w:val="26"/>
          <w:szCs w:val="26"/>
          <w:lang w:eastAsia="ru-RU"/>
        </w:rPr>
        <w:t xml:space="preserve">1. </w:t>
      </w:r>
      <w:r w:rsidR="00EE6BF6" w:rsidRPr="00EE6BF6">
        <w:rPr>
          <w:rFonts w:ascii="Times New Roman" w:eastAsia="Times New Roman" w:hAnsi="Times New Roman" w:cs="Times New Roman"/>
          <w:b/>
          <w:bCs/>
          <w:sz w:val="26"/>
          <w:szCs w:val="26"/>
          <w:lang w:eastAsia="ru-RU"/>
        </w:rPr>
        <w:t xml:space="preserve">Оплата труда лиц, замещающих муниципальные должности </w:t>
      </w:r>
      <w:r w:rsidRPr="00B8527E">
        <w:rPr>
          <w:rFonts w:ascii="Times New Roman" w:eastAsia="Times New Roman" w:hAnsi="Times New Roman" w:cs="Times New Roman"/>
          <w:b/>
          <w:bCs/>
          <w:sz w:val="26"/>
          <w:szCs w:val="26"/>
          <w:lang w:eastAsia="ru-RU"/>
        </w:rPr>
        <w:t xml:space="preserve">в </w:t>
      </w:r>
      <w:proofErr w:type="spellStart"/>
      <w:r w:rsidRPr="00B8527E">
        <w:rPr>
          <w:rFonts w:ascii="Times New Roman" w:eastAsia="Times New Roman" w:hAnsi="Times New Roman" w:cs="Times New Roman"/>
          <w:b/>
          <w:bCs/>
          <w:sz w:val="26"/>
          <w:szCs w:val="26"/>
          <w:lang w:eastAsia="ru-RU"/>
        </w:rPr>
        <w:t>Итум-Калинском</w:t>
      </w:r>
      <w:proofErr w:type="spellEnd"/>
      <w:r w:rsidRPr="00B8527E">
        <w:rPr>
          <w:rFonts w:ascii="Times New Roman" w:eastAsia="Times New Roman" w:hAnsi="Times New Roman" w:cs="Times New Roman"/>
          <w:b/>
          <w:bCs/>
          <w:sz w:val="26"/>
          <w:szCs w:val="26"/>
          <w:lang w:eastAsia="ru-RU"/>
        </w:rPr>
        <w:t xml:space="preserve"> сельском поселении</w:t>
      </w:r>
    </w:p>
    <w:p w14:paraId="05400101" w14:textId="77777777" w:rsidR="00B937E3" w:rsidRPr="00B8527E" w:rsidRDefault="00B937E3" w:rsidP="00B937E3">
      <w:pPr>
        <w:spacing w:after="0" w:line="240" w:lineRule="exact"/>
        <w:ind w:firstLine="709"/>
        <w:jc w:val="both"/>
        <w:rPr>
          <w:rFonts w:ascii="Times New Roman" w:eastAsia="Times New Roman" w:hAnsi="Times New Roman" w:cs="Times New Roman"/>
          <w:sz w:val="26"/>
          <w:szCs w:val="26"/>
          <w:lang w:eastAsia="ru-RU"/>
        </w:rPr>
      </w:pPr>
    </w:p>
    <w:p w14:paraId="037338DE"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1.1. Оплата труда лиц, замещающих муниципальные должности в </w:t>
      </w:r>
      <w:proofErr w:type="spellStart"/>
      <w:r w:rsidRPr="00B8527E">
        <w:rPr>
          <w:rFonts w:ascii="Times New Roman" w:eastAsia="Times New Roman" w:hAnsi="Times New Roman" w:cs="Times New Roman"/>
          <w:sz w:val="26"/>
          <w:szCs w:val="26"/>
          <w:lang w:eastAsia="ru-RU"/>
        </w:rPr>
        <w:t>Итум-Калинском</w:t>
      </w:r>
      <w:proofErr w:type="spellEnd"/>
      <w:r w:rsidRPr="00B8527E">
        <w:rPr>
          <w:rFonts w:ascii="Times New Roman" w:eastAsia="Times New Roman" w:hAnsi="Times New Roman" w:cs="Times New Roman"/>
          <w:sz w:val="26"/>
          <w:szCs w:val="26"/>
          <w:lang w:eastAsia="ru-RU"/>
        </w:rPr>
        <w:t xml:space="preserve"> сельском поселении, устанавливается в форме денежного вознаграждения и ежемесячного денежного поощрения. </w:t>
      </w:r>
    </w:p>
    <w:p w14:paraId="76594448"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1.2. Лицам, замещающим муниципальные должности в </w:t>
      </w:r>
      <w:proofErr w:type="spellStart"/>
      <w:r w:rsidRPr="00B8527E">
        <w:rPr>
          <w:rFonts w:ascii="Times New Roman" w:eastAsia="Times New Roman" w:hAnsi="Times New Roman" w:cs="Times New Roman"/>
          <w:sz w:val="26"/>
          <w:szCs w:val="26"/>
          <w:lang w:eastAsia="ru-RU"/>
        </w:rPr>
        <w:t>Итум-Калинском</w:t>
      </w:r>
      <w:proofErr w:type="spellEnd"/>
      <w:r w:rsidRPr="00B8527E">
        <w:rPr>
          <w:rFonts w:ascii="Times New Roman" w:eastAsia="Times New Roman" w:hAnsi="Times New Roman" w:cs="Times New Roman"/>
          <w:sz w:val="26"/>
          <w:szCs w:val="26"/>
          <w:lang w:eastAsia="ru-RU"/>
        </w:rPr>
        <w:t xml:space="preserve"> сельском поселении, один раз в год производится выплата в размере двух месячных денежных вознаграждений.</w:t>
      </w:r>
    </w:p>
    <w:p w14:paraId="599D81BB" w14:textId="77777777" w:rsidR="00B937E3" w:rsidRPr="00B8527E"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1.3. Оплата труда лиц, замещающих муниципальные должности в </w:t>
      </w:r>
      <w:proofErr w:type="spellStart"/>
      <w:r w:rsidRPr="00B8527E">
        <w:rPr>
          <w:rFonts w:ascii="Times New Roman" w:eastAsia="Times New Roman" w:hAnsi="Times New Roman" w:cs="Times New Roman"/>
          <w:sz w:val="26"/>
          <w:szCs w:val="26"/>
          <w:lang w:eastAsia="ru-RU"/>
        </w:rPr>
        <w:t>Итум-Калинском</w:t>
      </w:r>
      <w:proofErr w:type="spellEnd"/>
      <w:r w:rsidRPr="00B8527E">
        <w:rPr>
          <w:rFonts w:ascii="Times New Roman" w:eastAsia="Times New Roman" w:hAnsi="Times New Roman" w:cs="Times New Roman"/>
          <w:sz w:val="26"/>
          <w:szCs w:val="26"/>
          <w:lang w:eastAsia="ru-RU"/>
        </w:rPr>
        <w:t xml:space="preserve"> сельском поселении, выплачивается:</w:t>
      </w:r>
    </w:p>
    <w:p w14:paraId="0A86BB47" w14:textId="77777777" w:rsidR="00B937E3" w:rsidRPr="00B8527E"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  25 число текущего месяца - срок выдачи заработной платы за первую половину месяца (аванс);</w:t>
      </w:r>
    </w:p>
    <w:p w14:paraId="6DCB4C30" w14:textId="77777777" w:rsidR="00B937E3" w:rsidRPr="00B8527E"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- 10 число месяца, следующего за расчетным - срок выдачи заработной платы за вторую половину месяца. </w:t>
      </w:r>
    </w:p>
    <w:p w14:paraId="2B36AC86" w14:textId="77777777" w:rsidR="00B937E3" w:rsidRPr="00B8527E"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При совпадении дня выплаты с выходным или нерабочим праздничным днем выплата заработной платы производится накануне этого дня.</w:t>
      </w:r>
    </w:p>
    <w:p w14:paraId="6B85577C" w14:textId="77777777" w:rsidR="00B937E3" w:rsidRPr="00B8527E"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Оплата труда лиц, замещающих муниципальные должности в </w:t>
      </w:r>
      <w:proofErr w:type="spellStart"/>
      <w:r w:rsidRPr="00B8527E">
        <w:rPr>
          <w:rFonts w:ascii="Times New Roman" w:eastAsia="Times New Roman" w:hAnsi="Times New Roman" w:cs="Times New Roman"/>
          <w:sz w:val="26"/>
          <w:szCs w:val="26"/>
          <w:lang w:eastAsia="ru-RU"/>
        </w:rPr>
        <w:t>Итум-Калинском</w:t>
      </w:r>
      <w:proofErr w:type="spellEnd"/>
      <w:r w:rsidRPr="00B8527E">
        <w:rPr>
          <w:rFonts w:ascii="Times New Roman" w:eastAsia="Times New Roman" w:hAnsi="Times New Roman" w:cs="Times New Roman"/>
          <w:sz w:val="26"/>
          <w:szCs w:val="26"/>
          <w:lang w:eastAsia="ru-RU"/>
        </w:rPr>
        <w:t xml:space="preserve"> сельском поселении, осуществляется за счет средств бюджета </w:t>
      </w:r>
      <w:proofErr w:type="spellStart"/>
      <w:r w:rsidRPr="00B8527E">
        <w:rPr>
          <w:rFonts w:ascii="Times New Roman" w:eastAsia="Times New Roman" w:hAnsi="Times New Roman" w:cs="Times New Roman"/>
          <w:sz w:val="26"/>
          <w:szCs w:val="26"/>
          <w:lang w:eastAsia="ru-RU"/>
        </w:rPr>
        <w:t>Итум-Калинском</w:t>
      </w:r>
      <w:proofErr w:type="spellEnd"/>
      <w:r w:rsidRPr="00B8527E">
        <w:rPr>
          <w:rFonts w:ascii="Times New Roman" w:eastAsia="Times New Roman" w:hAnsi="Times New Roman" w:cs="Times New Roman"/>
          <w:sz w:val="26"/>
          <w:szCs w:val="26"/>
          <w:lang w:eastAsia="ru-RU"/>
        </w:rPr>
        <w:t xml:space="preserve"> сельском поселении. Привлечение на указанные цели средств из внебюджетных источников не допускается.</w:t>
      </w:r>
    </w:p>
    <w:p w14:paraId="757A22D6" w14:textId="77777777" w:rsidR="00B937E3" w:rsidRPr="00B8527E"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pacing w:val="-1"/>
          <w:sz w:val="26"/>
          <w:szCs w:val="26"/>
          <w:lang w:eastAsia="ru-RU"/>
        </w:rPr>
      </w:pPr>
      <w:r w:rsidRPr="00B8527E">
        <w:rPr>
          <w:rFonts w:ascii="Times New Roman" w:eastAsia="Times New Roman" w:hAnsi="Times New Roman" w:cs="Times New Roman"/>
          <w:sz w:val="26"/>
          <w:szCs w:val="26"/>
          <w:lang w:eastAsia="ru-RU"/>
        </w:rPr>
        <w:t xml:space="preserve">1.4. Размеры денежного вознаграждения лиц, замещающих муниципальные должности в </w:t>
      </w:r>
      <w:proofErr w:type="spellStart"/>
      <w:r w:rsidRPr="00B8527E">
        <w:rPr>
          <w:rFonts w:ascii="Times New Roman" w:eastAsia="Times New Roman" w:hAnsi="Times New Roman" w:cs="Times New Roman"/>
          <w:sz w:val="26"/>
          <w:szCs w:val="26"/>
          <w:lang w:eastAsia="ru-RU"/>
        </w:rPr>
        <w:t>Итум-Калинском</w:t>
      </w:r>
      <w:proofErr w:type="spellEnd"/>
      <w:r w:rsidRPr="00B8527E">
        <w:rPr>
          <w:rFonts w:ascii="Times New Roman" w:eastAsia="Times New Roman" w:hAnsi="Times New Roman" w:cs="Times New Roman"/>
          <w:sz w:val="26"/>
          <w:szCs w:val="26"/>
          <w:lang w:eastAsia="ru-RU"/>
        </w:rPr>
        <w:t xml:space="preserve"> сельском поселении, ежегодно увеличиваются (индексируются) в соответствии с бюджетом муниципального образования на соответствующий год с учетом уровня инфляции (потребительских цен).</w:t>
      </w:r>
    </w:p>
    <w:p w14:paraId="69975012" w14:textId="3785F301"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1.5. На лиц, замещающих муниципальные должности в </w:t>
      </w:r>
      <w:proofErr w:type="spellStart"/>
      <w:r w:rsidRPr="00B8527E">
        <w:rPr>
          <w:rFonts w:ascii="Times New Roman" w:eastAsia="Times New Roman" w:hAnsi="Times New Roman" w:cs="Times New Roman"/>
          <w:sz w:val="26"/>
          <w:szCs w:val="26"/>
          <w:lang w:eastAsia="ru-RU"/>
        </w:rPr>
        <w:t>Итум-Калинском</w:t>
      </w:r>
      <w:proofErr w:type="spellEnd"/>
      <w:r w:rsidRPr="00B8527E">
        <w:rPr>
          <w:rFonts w:ascii="Times New Roman" w:eastAsia="Times New Roman" w:hAnsi="Times New Roman" w:cs="Times New Roman"/>
          <w:sz w:val="26"/>
          <w:szCs w:val="26"/>
          <w:lang w:eastAsia="ru-RU"/>
        </w:rPr>
        <w:t xml:space="preserve"> сельском поселении, распространяются порядок и условия предоставления отпусков, </w:t>
      </w:r>
      <w:r w:rsidRPr="00B8527E">
        <w:rPr>
          <w:rFonts w:ascii="Times New Roman" w:eastAsia="Times New Roman" w:hAnsi="Times New Roman" w:cs="Times New Roman"/>
          <w:sz w:val="26"/>
          <w:szCs w:val="26"/>
          <w:lang w:eastAsia="ru-RU"/>
        </w:rPr>
        <w:lastRenderedPageBreak/>
        <w:t>предусмотренные для лиц, замещающих должности муниципальной службы, согласно пунктам 2.5-2.</w:t>
      </w:r>
      <w:r w:rsidR="00807B12">
        <w:rPr>
          <w:rFonts w:ascii="Times New Roman" w:eastAsia="Times New Roman" w:hAnsi="Times New Roman" w:cs="Times New Roman"/>
          <w:sz w:val="26"/>
          <w:szCs w:val="26"/>
          <w:lang w:eastAsia="ru-RU"/>
        </w:rPr>
        <w:t>8</w:t>
      </w:r>
      <w:r w:rsidRPr="00B8527E">
        <w:rPr>
          <w:rFonts w:ascii="Times New Roman" w:eastAsia="Times New Roman" w:hAnsi="Times New Roman" w:cs="Times New Roman"/>
          <w:sz w:val="26"/>
          <w:szCs w:val="26"/>
          <w:lang w:eastAsia="ru-RU"/>
        </w:rPr>
        <w:t xml:space="preserve"> настоящего Положения.</w:t>
      </w:r>
    </w:p>
    <w:p w14:paraId="6CE7A4C5" w14:textId="77777777" w:rsidR="00B937E3" w:rsidRPr="00B8527E" w:rsidRDefault="00B937E3" w:rsidP="00B937E3">
      <w:pPr>
        <w:spacing w:after="0" w:line="240" w:lineRule="auto"/>
        <w:jc w:val="both"/>
        <w:rPr>
          <w:rFonts w:ascii="Times New Roman" w:eastAsia="Times New Roman" w:hAnsi="Times New Roman" w:cs="Times New Roman"/>
          <w:b/>
          <w:bCs/>
          <w:spacing w:val="-1"/>
          <w:sz w:val="26"/>
          <w:szCs w:val="26"/>
          <w:lang w:eastAsia="ru-RU"/>
        </w:rPr>
      </w:pPr>
    </w:p>
    <w:p w14:paraId="0DA8F86E" w14:textId="37167BD6"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b/>
          <w:bCs/>
          <w:spacing w:val="-1"/>
          <w:sz w:val="26"/>
          <w:szCs w:val="26"/>
          <w:lang w:eastAsia="ru-RU"/>
        </w:rPr>
        <w:t xml:space="preserve">2. </w:t>
      </w:r>
      <w:r w:rsidR="00EE6BF6" w:rsidRPr="00EE6BF6">
        <w:rPr>
          <w:rFonts w:ascii="Times New Roman" w:eastAsia="Times New Roman" w:hAnsi="Times New Roman" w:cs="Times New Roman"/>
          <w:b/>
          <w:bCs/>
          <w:spacing w:val="-1"/>
          <w:sz w:val="26"/>
          <w:szCs w:val="26"/>
          <w:lang w:eastAsia="ru-RU"/>
        </w:rPr>
        <w:t>Оплата труда лиц, замещающих должности муниципальной службы</w:t>
      </w:r>
    </w:p>
    <w:p w14:paraId="264F45F1"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p>
    <w:p w14:paraId="4A3AE7F2" w14:textId="4BBF1011" w:rsidR="00B937E3" w:rsidRPr="00B8527E" w:rsidRDefault="00B937E3" w:rsidP="00B937E3">
      <w:pPr>
        <w:spacing w:after="0" w:line="240" w:lineRule="auto"/>
        <w:ind w:firstLine="709"/>
        <w:jc w:val="both"/>
        <w:rPr>
          <w:rFonts w:ascii="Times New Roman" w:eastAsia="Times New Roman" w:hAnsi="Times New Roman" w:cs="Times New Roman"/>
          <w:spacing w:val="-28"/>
          <w:sz w:val="26"/>
          <w:szCs w:val="26"/>
          <w:lang w:eastAsia="ru-RU"/>
        </w:rPr>
      </w:pPr>
      <w:r w:rsidRPr="00B8527E">
        <w:rPr>
          <w:rFonts w:ascii="Times New Roman" w:eastAsia="Times New Roman" w:hAnsi="Times New Roman" w:cs="Times New Roman"/>
          <w:sz w:val="26"/>
          <w:szCs w:val="26"/>
          <w:lang w:eastAsia="ru-RU"/>
        </w:rPr>
        <w:t xml:space="preserve">2.1. </w:t>
      </w:r>
      <w:r w:rsidR="00DD4B3B" w:rsidRPr="00DD4B3B">
        <w:rPr>
          <w:rFonts w:ascii="Times New Roman" w:eastAsia="Times New Roman" w:hAnsi="Times New Roman" w:cs="Times New Roman"/>
          <w:sz w:val="26"/>
          <w:szCs w:val="26"/>
          <w:lang w:eastAsia="ru-RU"/>
        </w:rPr>
        <w:t>Оплата труда лиц, замещающих должности муниципальной службы в</w:t>
      </w:r>
      <w:r w:rsidR="00DD4B3B">
        <w:rPr>
          <w:rFonts w:ascii="Times New Roman" w:eastAsia="Times New Roman" w:hAnsi="Times New Roman" w:cs="Times New Roman"/>
          <w:sz w:val="26"/>
          <w:szCs w:val="26"/>
          <w:lang w:eastAsia="ru-RU"/>
        </w:rPr>
        <w:t xml:space="preserve"> </w:t>
      </w:r>
      <w:proofErr w:type="spellStart"/>
      <w:r w:rsidRPr="00B8527E">
        <w:rPr>
          <w:rFonts w:ascii="Times New Roman" w:eastAsia="Times New Roman" w:hAnsi="Times New Roman" w:cs="Times New Roman"/>
          <w:bCs/>
          <w:spacing w:val="-1"/>
          <w:sz w:val="26"/>
          <w:szCs w:val="26"/>
          <w:lang w:eastAsia="ru-RU"/>
        </w:rPr>
        <w:t>Итум-Калинском</w:t>
      </w:r>
      <w:proofErr w:type="spellEnd"/>
      <w:r w:rsidRPr="00B8527E">
        <w:rPr>
          <w:rFonts w:ascii="Times New Roman" w:eastAsia="Times New Roman" w:hAnsi="Times New Roman" w:cs="Times New Roman"/>
          <w:bCs/>
          <w:spacing w:val="-1"/>
          <w:sz w:val="26"/>
          <w:szCs w:val="26"/>
          <w:lang w:eastAsia="ru-RU"/>
        </w:rPr>
        <w:t xml:space="preserve"> сельском поселении </w:t>
      </w:r>
      <w:r w:rsidRPr="00B8527E">
        <w:rPr>
          <w:rFonts w:ascii="Times New Roman" w:eastAsia="Times New Roman" w:hAnsi="Times New Roman" w:cs="Times New Roman"/>
          <w:sz w:val="26"/>
          <w:szCs w:val="26"/>
          <w:lang w:eastAsia="ru-RU"/>
        </w:rPr>
        <w:t xml:space="preserve">(далее - муниципальный служащий) производится в виде </w:t>
      </w:r>
      <w:r w:rsidRPr="00B8527E">
        <w:rPr>
          <w:rFonts w:ascii="Times New Roman" w:eastAsia="Times New Roman" w:hAnsi="Times New Roman" w:cs="Times New Roman"/>
          <w:spacing w:val="-1"/>
          <w:sz w:val="26"/>
          <w:szCs w:val="26"/>
          <w:lang w:eastAsia="ru-RU"/>
        </w:rPr>
        <w:t xml:space="preserve">денежного содержания. </w:t>
      </w:r>
    </w:p>
    <w:p w14:paraId="50E10DFF" w14:textId="77777777" w:rsidR="00B937E3" w:rsidRPr="00B8527E" w:rsidRDefault="00B937E3" w:rsidP="00B937E3">
      <w:pPr>
        <w:shd w:val="clear" w:color="auto" w:fill="FFFFFF"/>
        <w:tabs>
          <w:tab w:val="left" w:pos="1181"/>
        </w:tabs>
        <w:spacing w:before="10" w:after="0" w:line="240" w:lineRule="auto"/>
        <w:ind w:left="5" w:right="43"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2.2. Денежное содержание муниципального служащего состоит из </w:t>
      </w:r>
      <w:r w:rsidRPr="00B8527E">
        <w:rPr>
          <w:rFonts w:ascii="Times New Roman" w:eastAsia="Times New Roman" w:hAnsi="Times New Roman" w:cs="Times New Roman"/>
          <w:spacing w:val="-1"/>
          <w:sz w:val="26"/>
          <w:szCs w:val="26"/>
          <w:lang w:eastAsia="ru-RU"/>
        </w:rPr>
        <w:t xml:space="preserve">должностного оклада муниципального служащего в соответствии с замещаемой им </w:t>
      </w:r>
      <w:r w:rsidRPr="00B8527E">
        <w:rPr>
          <w:rFonts w:ascii="Times New Roman" w:eastAsia="Times New Roman" w:hAnsi="Times New Roman" w:cs="Times New Roman"/>
          <w:sz w:val="26"/>
          <w:szCs w:val="26"/>
          <w:lang w:eastAsia="ru-RU"/>
        </w:rPr>
        <w:t xml:space="preserve">должностью муниципальной службы (далее - должностной оклад) и ежемесячных и иных дополнительных выплат (далее - дополнительные выплаты). </w:t>
      </w:r>
    </w:p>
    <w:p w14:paraId="64E2DCBB" w14:textId="77777777" w:rsidR="00B937E3" w:rsidRPr="00B8527E" w:rsidRDefault="00B937E3" w:rsidP="00B937E3">
      <w:pPr>
        <w:shd w:val="clear" w:color="auto" w:fill="FFFFFF"/>
        <w:tabs>
          <w:tab w:val="left" w:pos="1128"/>
        </w:tabs>
        <w:spacing w:after="0" w:line="240" w:lineRule="auto"/>
        <w:ind w:left="38" w:right="14"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2.3. К дополнительным выплатам относятся: </w:t>
      </w:r>
    </w:p>
    <w:p w14:paraId="6E3ADDC1" w14:textId="77777777" w:rsidR="00B937E3" w:rsidRPr="00B8527E" w:rsidRDefault="00B937E3" w:rsidP="00B937E3">
      <w:pPr>
        <w:shd w:val="clear" w:color="auto" w:fill="FFFFFF"/>
        <w:tabs>
          <w:tab w:val="left" w:pos="1128"/>
        </w:tabs>
        <w:spacing w:after="0" w:line="240" w:lineRule="auto"/>
        <w:ind w:left="38" w:right="14"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1) ежемесячная надбавка к должностному окладу за выслугу лет на</w:t>
      </w:r>
      <w:r w:rsidRPr="00B8527E">
        <w:rPr>
          <w:rFonts w:ascii="Times New Roman" w:eastAsia="Times New Roman" w:hAnsi="Times New Roman" w:cs="Times New Roman"/>
          <w:sz w:val="26"/>
          <w:szCs w:val="26"/>
          <w:lang w:eastAsia="ru-RU"/>
        </w:rPr>
        <w:br/>
        <w:t>муниципальной службе;</w:t>
      </w:r>
    </w:p>
    <w:p w14:paraId="635A1D90" w14:textId="77777777" w:rsidR="00B937E3" w:rsidRPr="00B8527E" w:rsidRDefault="00B937E3" w:rsidP="00B937E3">
      <w:pPr>
        <w:shd w:val="clear" w:color="auto" w:fill="FFFFFF"/>
        <w:tabs>
          <w:tab w:val="left" w:pos="1128"/>
        </w:tabs>
        <w:spacing w:after="0" w:line="240" w:lineRule="auto"/>
        <w:ind w:left="38" w:right="5" w:firstLine="709"/>
        <w:jc w:val="both"/>
        <w:rPr>
          <w:rFonts w:ascii="Times New Roman" w:eastAsia="Times New Roman" w:hAnsi="Times New Roman" w:cs="Times New Roman"/>
          <w:spacing w:val="-1"/>
          <w:sz w:val="26"/>
          <w:szCs w:val="26"/>
          <w:lang w:eastAsia="ru-RU"/>
        </w:rPr>
      </w:pPr>
      <w:r w:rsidRPr="00B8527E">
        <w:rPr>
          <w:rFonts w:ascii="Times New Roman" w:eastAsia="Times New Roman" w:hAnsi="Times New Roman" w:cs="Times New Roman"/>
          <w:sz w:val="26"/>
          <w:szCs w:val="26"/>
          <w:lang w:eastAsia="ru-RU"/>
        </w:rPr>
        <w:t>2) ежемесячная надбавка к должностному окладу за особые условия</w:t>
      </w:r>
      <w:r w:rsidRPr="00B8527E">
        <w:rPr>
          <w:rFonts w:ascii="Times New Roman" w:eastAsia="Times New Roman" w:hAnsi="Times New Roman" w:cs="Times New Roman"/>
          <w:sz w:val="26"/>
          <w:szCs w:val="26"/>
          <w:lang w:eastAsia="ru-RU"/>
        </w:rPr>
        <w:br/>
      </w:r>
      <w:r w:rsidRPr="00B8527E">
        <w:rPr>
          <w:rFonts w:ascii="Times New Roman" w:eastAsia="Times New Roman" w:hAnsi="Times New Roman" w:cs="Times New Roman"/>
          <w:spacing w:val="-1"/>
          <w:sz w:val="26"/>
          <w:szCs w:val="26"/>
          <w:lang w:eastAsia="ru-RU"/>
        </w:rPr>
        <w:t>муниципальной службы в размере до 180 процентов этого оклада;</w:t>
      </w:r>
    </w:p>
    <w:p w14:paraId="132CFF3F"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pacing w:val="-2"/>
          <w:sz w:val="26"/>
          <w:szCs w:val="26"/>
          <w:lang w:eastAsia="ru-RU"/>
        </w:rPr>
        <w:t xml:space="preserve">3) ежемесячная процентная надбавка к должностному окладу за работу </w:t>
      </w:r>
      <w:r w:rsidRPr="00B8527E">
        <w:rPr>
          <w:rFonts w:ascii="Times New Roman" w:eastAsia="Times New Roman" w:hAnsi="Times New Roman" w:cs="Times New Roman"/>
          <w:sz w:val="26"/>
          <w:szCs w:val="26"/>
          <w:lang w:eastAsia="ru-RU"/>
        </w:rPr>
        <w:t>со сведениями, составляющими государственную тайну;</w:t>
      </w:r>
    </w:p>
    <w:p w14:paraId="4048D6DF" w14:textId="77777777" w:rsidR="00B937E3" w:rsidRPr="00B8527E" w:rsidRDefault="00B937E3" w:rsidP="00B937E3">
      <w:pPr>
        <w:shd w:val="clear" w:color="auto" w:fill="FFFFFF"/>
        <w:spacing w:after="0" w:line="240" w:lineRule="auto"/>
        <w:ind w:right="43" w:firstLine="708"/>
        <w:jc w:val="both"/>
        <w:rPr>
          <w:rFonts w:ascii="Times New Roman" w:eastAsia="Times New Roman" w:hAnsi="Times New Roman" w:cs="Times New Roman"/>
          <w:spacing w:val="-3"/>
          <w:sz w:val="26"/>
          <w:szCs w:val="26"/>
          <w:lang w:eastAsia="ru-RU"/>
        </w:rPr>
      </w:pPr>
      <w:r w:rsidRPr="00B8527E">
        <w:rPr>
          <w:rFonts w:ascii="Times New Roman" w:eastAsia="Times New Roman" w:hAnsi="Times New Roman" w:cs="Times New Roman"/>
          <w:spacing w:val="-1"/>
          <w:sz w:val="26"/>
          <w:szCs w:val="26"/>
          <w:lang w:eastAsia="ru-RU"/>
        </w:rPr>
        <w:t xml:space="preserve">4) премии за выполнение особо важных и сложных заданий, порядок </w:t>
      </w:r>
      <w:r w:rsidRPr="00B8527E">
        <w:rPr>
          <w:rFonts w:ascii="Times New Roman" w:eastAsia="Times New Roman" w:hAnsi="Times New Roman" w:cs="Times New Roman"/>
          <w:sz w:val="26"/>
          <w:szCs w:val="26"/>
          <w:lang w:eastAsia="ru-RU"/>
        </w:rPr>
        <w:t>выплаты которых определяется руководителем органа местного самоуправления с учетом обеспечения задач и функций органа местного самоуправления;</w:t>
      </w:r>
    </w:p>
    <w:p w14:paraId="456811B0" w14:textId="77777777" w:rsidR="00B937E3" w:rsidRPr="00B8527E" w:rsidRDefault="00B937E3" w:rsidP="00B937E3">
      <w:pPr>
        <w:shd w:val="clear" w:color="auto" w:fill="FFFFFF"/>
        <w:tabs>
          <w:tab w:val="left" w:pos="709"/>
        </w:tabs>
        <w:spacing w:after="0" w:line="240" w:lineRule="auto"/>
        <w:ind w:firstLine="709"/>
        <w:jc w:val="both"/>
        <w:rPr>
          <w:rFonts w:ascii="Times New Roman" w:eastAsia="Times New Roman" w:hAnsi="Times New Roman" w:cs="Times New Roman"/>
          <w:spacing w:val="-6"/>
          <w:sz w:val="26"/>
          <w:szCs w:val="26"/>
          <w:lang w:eastAsia="ru-RU"/>
        </w:rPr>
      </w:pPr>
      <w:r w:rsidRPr="00B8527E">
        <w:rPr>
          <w:rFonts w:ascii="Times New Roman" w:eastAsia="Times New Roman" w:hAnsi="Times New Roman" w:cs="Times New Roman"/>
          <w:spacing w:val="-1"/>
          <w:sz w:val="26"/>
          <w:szCs w:val="26"/>
          <w:lang w:eastAsia="ru-RU"/>
        </w:rPr>
        <w:t xml:space="preserve">5) </w:t>
      </w:r>
      <w:proofErr w:type="gramStart"/>
      <w:r w:rsidRPr="00B8527E">
        <w:rPr>
          <w:rFonts w:ascii="Times New Roman" w:eastAsia="Times New Roman" w:hAnsi="Times New Roman" w:cs="Times New Roman"/>
          <w:spacing w:val="-1"/>
          <w:sz w:val="26"/>
          <w:szCs w:val="26"/>
          <w:lang w:eastAsia="ru-RU"/>
        </w:rPr>
        <w:t>ежемесячное  денежное</w:t>
      </w:r>
      <w:proofErr w:type="gramEnd"/>
      <w:r w:rsidRPr="00B8527E">
        <w:rPr>
          <w:rFonts w:ascii="Times New Roman" w:eastAsia="Times New Roman" w:hAnsi="Times New Roman" w:cs="Times New Roman"/>
          <w:spacing w:val="-1"/>
          <w:sz w:val="26"/>
          <w:szCs w:val="26"/>
          <w:lang w:eastAsia="ru-RU"/>
        </w:rPr>
        <w:t xml:space="preserve"> поощрение;</w:t>
      </w:r>
    </w:p>
    <w:p w14:paraId="447B5D43" w14:textId="77777777" w:rsidR="00B937E3" w:rsidRPr="00B8527E" w:rsidRDefault="00B937E3" w:rsidP="00B937E3">
      <w:pPr>
        <w:shd w:val="clear" w:color="auto" w:fill="FFFFFF"/>
        <w:tabs>
          <w:tab w:val="left" w:pos="-284"/>
        </w:tabs>
        <w:spacing w:before="10" w:after="0" w:line="240" w:lineRule="auto"/>
        <w:ind w:left="5" w:right="38"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6) единовременная выплата при предоставлении ежегодного оплачиваемого отпуска;</w:t>
      </w:r>
    </w:p>
    <w:p w14:paraId="4BB5A264" w14:textId="77777777" w:rsidR="00B937E3" w:rsidRPr="00B8527E" w:rsidRDefault="00B937E3" w:rsidP="00B937E3">
      <w:pPr>
        <w:shd w:val="clear" w:color="auto" w:fill="FFFFFF"/>
        <w:tabs>
          <w:tab w:val="left" w:pos="709"/>
        </w:tabs>
        <w:spacing w:before="10" w:after="0" w:line="240" w:lineRule="auto"/>
        <w:ind w:left="5" w:right="38"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7) материальная помощь, выплачиваемая за счет средств фонда оплаты труда муниципальных служащих.</w:t>
      </w:r>
    </w:p>
    <w:p w14:paraId="1223A202"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bookmarkStart w:id="5" w:name="sub_4"/>
      <w:r w:rsidRPr="00B8527E">
        <w:rPr>
          <w:rFonts w:ascii="Times New Roman" w:eastAsia="Times New Roman" w:hAnsi="Times New Roman" w:cs="Times New Roman"/>
          <w:sz w:val="26"/>
          <w:szCs w:val="26"/>
          <w:lang w:eastAsia="ru-RU"/>
        </w:rPr>
        <w:t>2.4. Муниципальным служащим выплачиваются:</w:t>
      </w:r>
    </w:p>
    <w:bookmarkEnd w:id="5"/>
    <w:p w14:paraId="7C0AEBBB"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2.4.1. Должностной оклад;</w:t>
      </w:r>
    </w:p>
    <w:p w14:paraId="4A02704D"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2.4.2. Ежемесячная надбавка к должностному окладу за выслугу лет на муниципальной службе в следующих размерах:</w:t>
      </w:r>
    </w:p>
    <w:p w14:paraId="5A9B0E1E"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noProof/>
          <w:sz w:val="26"/>
          <w:szCs w:val="26"/>
          <w:lang w:eastAsia="ru-RU"/>
        </w:rPr>
      </w:pPr>
      <w:r w:rsidRPr="00B8527E">
        <w:rPr>
          <w:rFonts w:ascii="Times New Roman" w:eastAsia="Times New Roman" w:hAnsi="Times New Roman" w:cs="Times New Roman"/>
          <w:noProof/>
          <w:sz w:val="26"/>
          <w:szCs w:val="26"/>
          <w:lang w:eastAsia="ru-RU"/>
        </w:rPr>
        <w:t xml:space="preserve">при стаже муниципальной </w:t>
      </w:r>
    </w:p>
    <w:p w14:paraId="09796E11"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noProof/>
          <w:sz w:val="26"/>
          <w:szCs w:val="26"/>
          <w:lang w:eastAsia="ru-RU"/>
        </w:rPr>
        <w:t xml:space="preserve">службы:        </w:t>
      </w:r>
      <w:r w:rsidRPr="00B8527E">
        <w:rPr>
          <w:rFonts w:ascii="Times New Roman" w:eastAsia="Times New Roman" w:hAnsi="Times New Roman" w:cs="Times New Roman"/>
          <w:noProof/>
          <w:sz w:val="26"/>
          <w:szCs w:val="26"/>
          <w:lang w:eastAsia="ru-RU"/>
        </w:rPr>
        <w:tab/>
      </w:r>
      <w:r w:rsidRPr="00B8527E">
        <w:rPr>
          <w:rFonts w:ascii="Times New Roman" w:eastAsia="Times New Roman" w:hAnsi="Times New Roman" w:cs="Times New Roman"/>
          <w:noProof/>
          <w:sz w:val="26"/>
          <w:szCs w:val="26"/>
          <w:lang w:eastAsia="ru-RU"/>
        </w:rPr>
        <w:tab/>
      </w:r>
      <w:r w:rsidRPr="00B8527E">
        <w:rPr>
          <w:rFonts w:ascii="Times New Roman" w:eastAsia="Times New Roman" w:hAnsi="Times New Roman" w:cs="Times New Roman"/>
          <w:noProof/>
          <w:sz w:val="26"/>
          <w:szCs w:val="26"/>
          <w:lang w:eastAsia="ru-RU"/>
        </w:rPr>
        <w:tab/>
      </w:r>
      <w:r w:rsidRPr="00B8527E">
        <w:rPr>
          <w:rFonts w:ascii="Times New Roman" w:eastAsia="Times New Roman" w:hAnsi="Times New Roman" w:cs="Times New Roman"/>
          <w:noProof/>
          <w:sz w:val="26"/>
          <w:szCs w:val="26"/>
          <w:lang w:eastAsia="ru-RU"/>
        </w:rPr>
        <w:tab/>
      </w:r>
      <w:r w:rsidRPr="00B8527E">
        <w:rPr>
          <w:rFonts w:ascii="Times New Roman" w:eastAsia="Times New Roman" w:hAnsi="Times New Roman" w:cs="Times New Roman"/>
          <w:noProof/>
          <w:sz w:val="26"/>
          <w:szCs w:val="26"/>
          <w:lang w:eastAsia="ru-RU"/>
        </w:rPr>
        <w:tab/>
        <w:t xml:space="preserve"> в процентах</w:t>
      </w:r>
    </w:p>
    <w:p w14:paraId="12803B80"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noProof/>
          <w:sz w:val="26"/>
          <w:szCs w:val="26"/>
          <w:lang w:eastAsia="ru-RU"/>
        </w:rPr>
        <w:t xml:space="preserve">от 1 года до 5 лет                            </w:t>
      </w:r>
      <w:r w:rsidRPr="00B8527E">
        <w:rPr>
          <w:rFonts w:ascii="Times New Roman" w:eastAsia="Times New Roman" w:hAnsi="Times New Roman" w:cs="Times New Roman"/>
          <w:noProof/>
          <w:sz w:val="26"/>
          <w:szCs w:val="26"/>
          <w:lang w:eastAsia="ru-RU"/>
        </w:rPr>
        <w:tab/>
      </w:r>
      <w:r w:rsidRPr="00B8527E">
        <w:rPr>
          <w:rFonts w:ascii="Times New Roman" w:eastAsia="Times New Roman" w:hAnsi="Times New Roman" w:cs="Times New Roman"/>
          <w:noProof/>
          <w:sz w:val="26"/>
          <w:szCs w:val="26"/>
          <w:lang w:eastAsia="ru-RU"/>
        </w:rPr>
        <w:tab/>
        <w:t xml:space="preserve"> 10</w:t>
      </w:r>
    </w:p>
    <w:p w14:paraId="5C774F40"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noProof/>
          <w:sz w:val="26"/>
          <w:szCs w:val="26"/>
          <w:lang w:eastAsia="ru-RU"/>
        </w:rPr>
        <w:t xml:space="preserve">от 5 до 10 лет                                </w:t>
      </w:r>
      <w:r w:rsidRPr="00B8527E">
        <w:rPr>
          <w:rFonts w:ascii="Times New Roman" w:eastAsia="Times New Roman" w:hAnsi="Times New Roman" w:cs="Times New Roman"/>
          <w:noProof/>
          <w:sz w:val="26"/>
          <w:szCs w:val="26"/>
          <w:lang w:eastAsia="ru-RU"/>
        </w:rPr>
        <w:tab/>
      </w:r>
      <w:r w:rsidRPr="00B8527E">
        <w:rPr>
          <w:rFonts w:ascii="Times New Roman" w:eastAsia="Times New Roman" w:hAnsi="Times New Roman" w:cs="Times New Roman"/>
          <w:noProof/>
          <w:sz w:val="26"/>
          <w:szCs w:val="26"/>
          <w:lang w:eastAsia="ru-RU"/>
        </w:rPr>
        <w:tab/>
        <w:t xml:space="preserve"> 15</w:t>
      </w:r>
    </w:p>
    <w:p w14:paraId="68283B77"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noProof/>
          <w:sz w:val="26"/>
          <w:szCs w:val="26"/>
          <w:lang w:eastAsia="ru-RU"/>
        </w:rPr>
        <w:t xml:space="preserve">от 10 до 15 лет                              </w:t>
      </w:r>
      <w:r w:rsidRPr="00B8527E">
        <w:rPr>
          <w:rFonts w:ascii="Times New Roman" w:eastAsia="Times New Roman" w:hAnsi="Times New Roman" w:cs="Times New Roman"/>
          <w:noProof/>
          <w:sz w:val="26"/>
          <w:szCs w:val="26"/>
          <w:lang w:eastAsia="ru-RU"/>
        </w:rPr>
        <w:tab/>
      </w:r>
      <w:r w:rsidRPr="00B8527E">
        <w:rPr>
          <w:rFonts w:ascii="Times New Roman" w:eastAsia="Times New Roman" w:hAnsi="Times New Roman" w:cs="Times New Roman"/>
          <w:noProof/>
          <w:sz w:val="26"/>
          <w:szCs w:val="26"/>
          <w:lang w:eastAsia="ru-RU"/>
        </w:rPr>
        <w:tab/>
        <w:t xml:space="preserve"> 20</w:t>
      </w:r>
    </w:p>
    <w:p w14:paraId="6A7E2FAD"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noProof/>
          <w:sz w:val="26"/>
          <w:szCs w:val="26"/>
          <w:lang w:eastAsia="ru-RU"/>
        </w:rPr>
      </w:pPr>
      <w:r w:rsidRPr="00B8527E">
        <w:rPr>
          <w:rFonts w:ascii="Times New Roman" w:eastAsia="Times New Roman" w:hAnsi="Times New Roman" w:cs="Times New Roman"/>
          <w:noProof/>
          <w:sz w:val="26"/>
          <w:szCs w:val="26"/>
          <w:lang w:eastAsia="ru-RU"/>
        </w:rPr>
        <w:t xml:space="preserve">свыше 15 лет                                 </w:t>
      </w:r>
      <w:r w:rsidRPr="00B8527E">
        <w:rPr>
          <w:rFonts w:ascii="Times New Roman" w:eastAsia="Times New Roman" w:hAnsi="Times New Roman" w:cs="Times New Roman"/>
          <w:noProof/>
          <w:sz w:val="26"/>
          <w:szCs w:val="26"/>
          <w:lang w:eastAsia="ru-RU"/>
        </w:rPr>
        <w:tab/>
      </w:r>
      <w:r w:rsidRPr="00B8527E">
        <w:rPr>
          <w:rFonts w:ascii="Times New Roman" w:eastAsia="Times New Roman" w:hAnsi="Times New Roman" w:cs="Times New Roman"/>
          <w:noProof/>
          <w:sz w:val="26"/>
          <w:szCs w:val="26"/>
          <w:lang w:eastAsia="ru-RU"/>
        </w:rPr>
        <w:tab/>
        <w:t xml:space="preserve"> 30.</w:t>
      </w:r>
    </w:p>
    <w:p w14:paraId="05F7EBD3"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bookmarkStart w:id="6" w:name="sub_43"/>
      <w:r w:rsidRPr="00B8527E">
        <w:rPr>
          <w:rFonts w:ascii="Times New Roman" w:eastAsia="Times New Roman" w:hAnsi="Times New Roman" w:cs="Times New Roman"/>
          <w:sz w:val="26"/>
          <w:szCs w:val="26"/>
          <w:lang w:eastAsia="ru-RU"/>
        </w:rPr>
        <w:t>2.4.3. Ежемесячная надбавка к должностному окладу за особые условия муниципальной службы в следующих размерах:</w:t>
      </w:r>
    </w:p>
    <w:bookmarkEnd w:id="6"/>
    <w:p w14:paraId="131EA751"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по высшей группе должностей муниципальной службы - от 150 до 180 процентов должностного оклада;</w:t>
      </w:r>
    </w:p>
    <w:p w14:paraId="1A05819B"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по главной группе должностей муниципальной службы - от 120 до 150 процентов должностного оклада;</w:t>
      </w:r>
    </w:p>
    <w:p w14:paraId="6049CD1B"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по ведущей группе должностей муниципальной службы - от 90 до 120 процентов должностного оклада;</w:t>
      </w:r>
    </w:p>
    <w:p w14:paraId="0A4E6EB0"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по старшей группе должностей муниципальной службы - от 60 до 90 процентов должностного оклада;</w:t>
      </w:r>
    </w:p>
    <w:p w14:paraId="7DF8FC4C"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lastRenderedPageBreak/>
        <w:t>по младшей группе должностей муниципальной службы - до 60 процентов должностного оклада.</w:t>
      </w:r>
    </w:p>
    <w:p w14:paraId="53F3EFD0"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Конкретные размеры ежемесячной надбавки к должностному окладу за особые условия муниципальной службы по соответствующим должностям муниципальной службы и порядок выплаты этой надбавки определяются руководителем органа местного самоуправления.</w:t>
      </w:r>
    </w:p>
    <w:p w14:paraId="5043D04F"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2.4.4. Ежемесячная процентная надбавка к должностному окладу за работу со сведениями, составляющими государственную тайну, выплачивается по решению руководителя органа местного самоуправления в размерах, определяемых законодательством Российской Федерации.</w:t>
      </w:r>
    </w:p>
    <w:p w14:paraId="549B470E"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2.4.5. Премии за выполнение особо важных и сложных заданий (максимальный размер не ограничивается), порядок выплаты которых определяется руководителем органа местного самоуправления с учетом обеспечения задач и функций органа местного самоуправления, исполнения должностного регламента.</w:t>
      </w:r>
    </w:p>
    <w:p w14:paraId="6401D48D"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bookmarkStart w:id="7" w:name="sub_46"/>
      <w:r w:rsidRPr="00B8527E">
        <w:rPr>
          <w:rFonts w:ascii="Times New Roman" w:eastAsia="Times New Roman" w:hAnsi="Times New Roman" w:cs="Times New Roman"/>
          <w:sz w:val="26"/>
          <w:szCs w:val="26"/>
          <w:lang w:eastAsia="ru-RU"/>
        </w:rPr>
        <w:t>2.4.6.  Ежемесячное денежное поощрение.</w:t>
      </w:r>
    </w:p>
    <w:p w14:paraId="354417B7"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bookmarkStart w:id="8" w:name="sub_47"/>
      <w:bookmarkEnd w:id="7"/>
      <w:r w:rsidRPr="00B8527E">
        <w:rPr>
          <w:rFonts w:ascii="Times New Roman" w:eastAsia="Times New Roman" w:hAnsi="Times New Roman" w:cs="Times New Roman"/>
          <w:sz w:val="26"/>
          <w:szCs w:val="26"/>
          <w:lang w:eastAsia="ru-RU"/>
        </w:rPr>
        <w:t>2.4.7. Единовременная выплата при предоставлении ежегодного оплачиваемого отпуска</w:t>
      </w:r>
      <w:bookmarkEnd w:id="8"/>
      <w:r w:rsidRPr="00B8527E">
        <w:rPr>
          <w:rFonts w:ascii="Times New Roman" w:eastAsia="Times New Roman" w:hAnsi="Times New Roman" w:cs="Times New Roman"/>
          <w:sz w:val="26"/>
          <w:szCs w:val="26"/>
          <w:lang w:eastAsia="ru-RU"/>
        </w:rPr>
        <w:t xml:space="preserve"> в размере 2,67 должностного оклада муниципального служащего по замещаемой им должности (выплачиваются за счет средств фонда оплаты труда муниципальных служащих).</w:t>
      </w:r>
    </w:p>
    <w:p w14:paraId="104E8FF0"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bookmarkStart w:id="9" w:name="sub_48"/>
      <w:r w:rsidRPr="00B8527E">
        <w:rPr>
          <w:rFonts w:ascii="Times New Roman" w:eastAsia="Times New Roman" w:hAnsi="Times New Roman" w:cs="Times New Roman"/>
          <w:sz w:val="26"/>
          <w:szCs w:val="26"/>
          <w:lang w:eastAsia="ru-RU"/>
        </w:rPr>
        <w:t>Единовременная выплата производится на основании заявления муниципального служащего о предоставлении ежегодного оплачиваемого отпуска или его части.</w:t>
      </w:r>
    </w:p>
    <w:p w14:paraId="30F4B677"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В случае, </w:t>
      </w:r>
      <w:proofErr w:type="gramStart"/>
      <w:r w:rsidRPr="00B8527E">
        <w:rPr>
          <w:rFonts w:ascii="Times New Roman" w:eastAsia="Times New Roman" w:hAnsi="Times New Roman" w:cs="Times New Roman"/>
          <w:sz w:val="26"/>
          <w:szCs w:val="26"/>
          <w:lang w:eastAsia="ru-RU"/>
        </w:rPr>
        <w:t>если  муниципальному</w:t>
      </w:r>
      <w:proofErr w:type="gramEnd"/>
      <w:r w:rsidRPr="00B8527E">
        <w:rPr>
          <w:rFonts w:ascii="Times New Roman" w:eastAsia="Times New Roman" w:hAnsi="Times New Roman" w:cs="Times New Roman"/>
          <w:sz w:val="26"/>
          <w:szCs w:val="26"/>
          <w:lang w:eastAsia="ru-RU"/>
        </w:rPr>
        <w:t xml:space="preserve"> служащему в течение календарного года ежегодный оплачиваемый отпуск не предоставлялся, единовременная выплата начисляется и выплачивается ему в декабре месяце пропорционально отработанному времени.</w:t>
      </w:r>
    </w:p>
    <w:p w14:paraId="3708C9A0"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В случае, если ежегодный оплачиваемый отпуск предоставляется муниципальному служащему по частям, единовременная выплата производится при предоставлении одной из частей отпуска, продолжительностью не менее 14 дней, по выбору муниципального служащего.</w:t>
      </w:r>
    </w:p>
    <w:p w14:paraId="672BC328"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2.4.8. Материальная помощь в размере трех должностных окладов в год.</w:t>
      </w:r>
    </w:p>
    <w:bookmarkEnd w:id="9"/>
    <w:p w14:paraId="14EAD30A"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2.5. Муниципальному служащему предоставляется ежегодный отпуск с сохранением замещаемой должности муниципальной службы и денежного содержания.</w:t>
      </w:r>
    </w:p>
    <w:p w14:paraId="0FAEE3A1"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2.5.1. Ежегодный оплачиваемый отпуск муниципального служащего состоит из основного оплачиваемого и дополнительных оплачиваемых отпусков.</w:t>
      </w:r>
    </w:p>
    <w:p w14:paraId="435F456B" w14:textId="77777777" w:rsidR="00B937E3" w:rsidRPr="00B8527E" w:rsidRDefault="00B937E3" w:rsidP="00B937E3">
      <w:pPr>
        <w:spacing w:after="0" w:line="240" w:lineRule="auto"/>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2.5.2. Ежегодный основной оплачиваемый отпуск предоставляется муниципальному служащему продолжительностью 30 календарных дней.</w:t>
      </w:r>
    </w:p>
    <w:p w14:paraId="38F700F9"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Чеченской Республики.</w:t>
      </w:r>
    </w:p>
    <w:p w14:paraId="102BA233"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2.5.3.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w:t>
      </w:r>
    </w:p>
    <w:p w14:paraId="74FA2856"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2.5.4.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(продолжительностью не более 10 календарных дней), а также в случаях, предусмотренных федеральными законами и законами Чеченской Республики.</w:t>
      </w:r>
    </w:p>
    <w:p w14:paraId="6DF08FE5" w14:textId="1DD8818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lastRenderedPageBreak/>
        <w:t>2.5.</w:t>
      </w:r>
      <w:proofErr w:type="gramStart"/>
      <w:r w:rsidRPr="00B8527E">
        <w:rPr>
          <w:rFonts w:ascii="Times New Roman" w:eastAsia="Times New Roman" w:hAnsi="Times New Roman" w:cs="Times New Roman"/>
          <w:sz w:val="26"/>
          <w:szCs w:val="26"/>
          <w:lang w:eastAsia="ru-RU"/>
        </w:rPr>
        <w:t>5.Общая</w:t>
      </w:r>
      <w:proofErr w:type="gramEnd"/>
      <w:r w:rsidRPr="00B8527E">
        <w:rPr>
          <w:rFonts w:ascii="Times New Roman" w:eastAsia="Times New Roman" w:hAnsi="Times New Roman" w:cs="Times New Roman"/>
          <w:sz w:val="26"/>
          <w:szCs w:val="26"/>
          <w:lang w:eastAsia="ru-RU"/>
        </w:rPr>
        <w:t xml:space="preserve"> продолжительность ежегодного основного оплачиваемого отпуска и ежегодного дополнительного оплачиваемого отпуска за выслугу лет муниципального служащего не может превышать 40 календарных дней.</w:t>
      </w:r>
    </w:p>
    <w:p w14:paraId="74980290"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5B36F2CD"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2.7. Основанием для установления муниципальному служащему дополнительного отпуска за ненормированный служебный день является распоряжение руководителя органа местного самоуправления.</w:t>
      </w:r>
    </w:p>
    <w:p w14:paraId="660D9902" w14:textId="77777777" w:rsidR="00B937E3" w:rsidRPr="002865F6" w:rsidRDefault="00B937E3" w:rsidP="00B937E3">
      <w:pPr>
        <w:tabs>
          <w:tab w:val="left" w:pos="900"/>
        </w:tabs>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Порядок и условия предоставления муниципальному служащему ежегодного дополнительного оплачиваемого отпуска за ненормированный служебный день определяются в соответствии с правовым актом соответствующего органа местного </w:t>
      </w:r>
      <w:r w:rsidRPr="002865F6">
        <w:rPr>
          <w:rFonts w:ascii="Times New Roman" w:eastAsia="Times New Roman" w:hAnsi="Times New Roman" w:cs="Times New Roman"/>
          <w:sz w:val="26"/>
          <w:szCs w:val="26"/>
          <w:lang w:eastAsia="ru-RU"/>
        </w:rPr>
        <w:t>самоуправления.</w:t>
      </w:r>
    </w:p>
    <w:p w14:paraId="32B3C934" w14:textId="77777777" w:rsidR="00B937E3" w:rsidRPr="002865F6" w:rsidRDefault="00B937E3" w:rsidP="00B937E3">
      <w:pPr>
        <w:tabs>
          <w:tab w:val="left" w:pos="900"/>
        </w:tabs>
        <w:spacing w:after="0" w:line="240" w:lineRule="auto"/>
        <w:ind w:firstLine="709"/>
        <w:jc w:val="both"/>
        <w:rPr>
          <w:rFonts w:ascii="Times New Roman" w:eastAsia="Times New Roman" w:hAnsi="Times New Roman" w:cs="Times New Roman"/>
          <w:sz w:val="26"/>
          <w:szCs w:val="26"/>
          <w:lang w:eastAsia="ru-RU"/>
        </w:rPr>
      </w:pPr>
      <w:r w:rsidRPr="002865F6">
        <w:rPr>
          <w:rFonts w:ascii="Times New Roman" w:eastAsia="Times New Roman" w:hAnsi="Times New Roman" w:cs="Times New Roman"/>
          <w:sz w:val="26"/>
          <w:szCs w:val="26"/>
          <w:lang w:eastAsia="ru-RU"/>
        </w:rPr>
        <w:t xml:space="preserve">2.8.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 Отзыв работника из отпуска допускается только с его согласия. </w:t>
      </w:r>
      <w:proofErr w:type="gramStart"/>
      <w:r w:rsidRPr="002865F6">
        <w:rPr>
          <w:rFonts w:ascii="Times New Roman" w:eastAsia="Times New Roman" w:hAnsi="Times New Roman" w:cs="Times New Roman"/>
          <w:sz w:val="26"/>
          <w:szCs w:val="26"/>
          <w:lang w:eastAsia="ru-RU"/>
        </w:rPr>
        <w:t>Неиспользованная</w:t>
      </w:r>
      <w:proofErr w:type="gramEnd"/>
      <w:r w:rsidRPr="002865F6">
        <w:rPr>
          <w:rFonts w:ascii="Times New Roman" w:eastAsia="Times New Roman" w:hAnsi="Times New Roman" w:cs="Times New Roman"/>
          <w:sz w:val="26"/>
          <w:szCs w:val="26"/>
          <w:lang w:eastAsia="ru-RU"/>
        </w:rPr>
        <w:t xml:space="preserve"> в связи с этим часть отпуска должна быть предоставлена по выбору работника в удобное для него время в течение текущего служебного года или присоединена к отпуску за следующий служебный год.</w:t>
      </w:r>
    </w:p>
    <w:p w14:paraId="5E80E43C" w14:textId="4B7AE0EB"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2865F6">
        <w:rPr>
          <w:rFonts w:ascii="Times New Roman" w:eastAsia="Times New Roman" w:hAnsi="Times New Roman" w:cs="Times New Roman"/>
          <w:sz w:val="26"/>
          <w:szCs w:val="26"/>
          <w:lang w:eastAsia="ru-RU"/>
        </w:rPr>
        <w:t>2.</w:t>
      </w:r>
      <w:r w:rsidR="00ED3080" w:rsidRPr="002865F6">
        <w:rPr>
          <w:rFonts w:ascii="Times New Roman" w:eastAsia="Times New Roman" w:hAnsi="Times New Roman" w:cs="Times New Roman"/>
          <w:sz w:val="26"/>
          <w:szCs w:val="26"/>
          <w:lang w:eastAsia="ru-RU"/>
        </w:rPr>
        <w:t>09</w:t>
      </w:r>
      <w:r w:rsidRPr="002865F6">
        <w:rPr>
          <w:rFonts w:ascii="Times New Roman" w:eastAsia="Times New Roman" w:hAnsi="Times New Roman" w:cs="Times New Roman"/>
          <w:sz w:val="26"/>
          <w:szCs w:val="26"/>
          <w:lang w:eastAsia="ru-RU"/>
        </w:rPr>
        <w:t xml:space="preserve">. </w:t>
      </w:r>
      <w:bookmarkStart w:id="10" w:name="_Hlk124621157"/>
      <w:r w:rsidRPr="002865F6">
        <w:rPr>
          <w:rFonts w:ascii="Times New Roman" w:eastAsia="Times New Roman" w:hAnsi="Times New Roman" w:cs="Times New Roman"/>
          <w:sz w:val="26"/>
          <w:szCs w:val="26"/>
          <w:lang w:eastAsia="ru-RU"/>
        </w:rPr>
        <w:t>При прекращении или расторжении служебного контракта, освобождении от замещаемой</w:t>
      </w:r>
      <w:r w:rsidRPr="00B8527E">
        <w:rPr>
          <w:rFonts w:ascii="Times New Roman" w:eastAsia="Times New Roman" w:hAnsi="Times New Roman" w:cs="Times New Roman"/>
          <w:sz w:val="26"/>
          <w:szCs w:val="26"/>
          <w:lang w:eastAsia="ru-RU"/>
        </w:rPr>
        <w:t xml:space="preserve">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w:t>
      </w:r>
      <w:proofErr w:type="gramStart"/>
      <w:r w:rsidRPr="00B8527E">
        <w:rPr>
          <w:rFonts w:ascii="Times New Roman" w:eastAsia="Times New Roman" w:hAnsi="Times New Roman" w:cs="Times New Roman"/>
          <w:sz w:val="26"/>
          <w:szCs w:val="26"/>
          <w:lang w:eastAsia="ru-RU"/>
        </w:rPr>
        <w:t>муниципальной  службы</w:t>
      </w:r>
      <w:proofErr w:type="gramEnd"/>
      <w:r w:rsidRPr="00B8527E">
        <w:rPr>
          <w:rFonts w:ascii="Times New Roman" w:eastAsia="Times New Roman" w:hAnsi="Times New Roman" w:cs="Times New Roman"/>
          <w:sz w:val="26"/>
          <w:szCs w:val="26"/>
          <w:lang w:eastAsia="ru-RU"/>
        </w:rPr>
        <w:t xml:space="preserve">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bookmarkEnd w:id="10"/>
      <w:r w:rsidRPr="00B8527E">
        <w:rPr>
          <w:rFonts w:ascii="Times New Roman" w:eastAsia="Times New Roman" w:hAnsi="Times New Roman" w:cs="Times New Roman"/>
          <w:sz w:val="26"/>
          <w:szCs w:val="26"/>
          <w:lang w:eastAsia="ru-RU"/>
        </w:rPr>
        <w:t xml:space="preserve">. </w:t>
      </w:r>
    </w:p>
    <w:p w14:paraId="11C0BE39" w14:textId="38A8D944"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2.1</w:t>
      </w:r>
      <w:r w:rsidR="00ED3080">
        <w:rPr>
          <w:rFonts w:ascii="Times New Roman" w:eastAsia="Times New Roman" w:hAnsi="Times New Roman" w:cs="Times New Roman"/>
          <w:sz w:val="26"/>
          <w:szCs w:val="26"/>
          <w:lang w:eastAsia="ru-RU"/>
        </w:rPr>
        <w:t>0</w:t>
      </w:r>
      <w:r w:rsidRPr="00B8527E">
        <w:rPr>
          <w:rFonts w:ascii="Times New Roman" w:eastAsia="Times New Roman" w:hAnsi="Times New Roman" w:cs="Times New Roman"/>
          <w:sz w:val="26"/>
          <w:szCs w:val="26"/>
          <w:lang w:eastAsia="ru-RU"/>
        </w:rPr>
        <w:t xml:space="preserve">.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 </w:t>
      </w:r>
    </w:p>
    <w:p w14:paraId="2A4E3DD1" w14:textId="52036926"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2.1</w:t>
      </w:r>
      <w:r w:rsidR="00ED3080">
        <w:rPr>
          <w:rFonts w:ascii="Times New Roman" w:eastAsia="Times New Roman" w:hAnsi="Times New Roman" w:cs="Times New Roman"/>
          <w:sz w:val="26"/>
          <w:szCs w:val="26"/>
          <w:lang w:eastAsia="ru-RU"/>
        </w:rPr>
        <w:t>1</w:t>
      </w:r>
      <w:r w:rsidRPr="00B8527E">
        <w:rPr>
          <w:rFonts w:ascii="Times New Roman" w:eastAsia="Times New Roman" w:hAnsi="Times New Roman" w:cs="Times New Roman"/>
          <w:sz w:val="26"/>
          <w:szCs w:val="26"/>
          <w:lang w:eastAsia="ru-RU"/>
        </w:rPr>
        <w:t xml:space="preserve">. По семейным обстоятельствам и иным уважительным причинам муниципальному служащему по его письменному заявлению решением руководителя органа местного самоуправления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 Во время отпуска без сохранения денежного содержания за муниципальным служащим сохраняется замещаемая должность муниципальной службы. </w:t>
      </w:r>
    </w:p>
    <w:p w14:paraId="16A63BBE" w14:textId="720F979A"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2.1</w:t>
      </w:r>
      <w:r w:rsidR="00ED3080">
        <w:rPr>
          <w:rFonts w:ascii="Times New Roman" w:eastAsia="Times New Roman" w:hAnsi="Times New Roman" w:cs="Times New Roman"/>
          <w:sz w:val="26"/>
          <w:szCs w:val="26"/>
          <w:lang w:eastAsia="ru-RU"/>
        </w:rPr>
        <w:t>2</w:t>
      </w:r>
      <w:r w:rsidRPr="00B8527E">
        <w:rPr>
          <w:rFonts w:ascii="Times New Roman" w:eastAsia="Times New Roman" w:hAnsi="Times New Roman" w:cs="Times New Roman"/>
          <w:sz w:val="26"/>
          <w:szCs w:val="26"/>
          <w:lang w:eastAsia="ru-RU"/>
        </w:rPr>
        <w:t>. При формировании годового фонда оплаты труда сверх суммы средств, направляемых для выплаты должностных окладов муниципальным служащим, предусматриваются следующие средства на выплату:</w:t>
      </w:r>
    </w:p>
    <w:p w14:paraId="024EA013"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а) ежемесячной надбавки к должностному окладу за выслугу лет на муниципальной службе – в размере 3 должностных окладов;</w:t>
      </w:r>
    </w:p>
    <w:p w14:paraId="1D5FA749"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lastRenderedPageBreak/>
        <w:t>б) ежемесячной надбавки к должностному окладу за особые условия муниципальной службы – в размере 14 должностных окладов;</w:t>
      </w:r>
    </w:p>
    <w:p w14:paraId="79A15FB4"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в) ежемесячной процентной надбавки к должностному окладу за работу со сведениями, составляющими государственную тайну, - в размере 1,5 должностных окладов;</w:t>
      </w:r>
    </w:p>
    <w:p w14:paraId="3EE17879"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г) премий за выполнение особо важных и сложных заданий - в </w:t>
      </w:r>
      <w:proofErr w:type="gramStart"/>
      <w:r w:rsidRPr="00B8527E">
        <w:rPr>
          <w:rFonts w:ascii="Times New Roman" w:eastAsia="Times New Roman" w:hAnsi="Times New Roman" w:cs="Times New Roman"/>
          <w:sz w:val="26"/>
          <w:szCs w:val="26"/>
          <w:lang w:eastAsia="ru-RU"/>
        </w:rPr>
        <w:t>размере  5</w:t>
      </w:r>
      <w:proofErr w:type="gramEnd"/>
      <w:r w:rsidRPr="00B8527E">
        <w:rPr>
          <w:rFonts w:ascii="Times New Roman" w:eastAsia="Times New Roman" w:hAnsi="Times New Roman" w:cs="Times New Roman"/>
          <w:sz w:val="26"/>
          <w:szCs w:val="26"/>
          <w:lang w:eastAsia="ru-RU"/>
        </w:rPr>
        <w:t xml:space="preserve"> должностных окладов;</w:t>
      </w:r>
    </w:p>
    <w:p w14:paraId="6AD78C00"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д) ежемесячного денежного поощрения – в размере 30 должностных окладов;</w:t>
      </w:r>
    </w:p>
    <w:p w14:paraId="6A22D83B"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е) единовременной выплаты при предоставлении ежегодного оплачиваемого отпуска – </w:t>
      </w:r>
      <w:proofErr w:type="gramStart"/>
      <w:r w:rsidRPr="00B8527E">
        <w:rPr>
          <w:rFonts w:ascii="Times New Roman" w:eastAsia="Times New Roman" w:hAnsi="Times New Roman" w:cs="Times New Roman"/>
          <w:sz w:val="26"/>
          <w:szCs w:val="26"/>
          <w:lang w:eastAsia="ru-RU"/>
        </w:rPr>
        <w:t>в  размере</w:t>
      </w:r>
      <w:proofErr w:type="gramEnd"/>
      <w:r w:rsidRPr="00B8527E">
        <w:rPr>
          <w:rFonts w:ascii="Times New Roman" w:eastAsia="Times New Roman" w:hAnsi="Times New Roman" w:cs="Times New Roman"/>
          <w:sz w:val="26"/>
          <w:szCs w:val="26"/>
          <w:lang w:eastAsia="ru-RU"/>
        </w:rPr>
        <w:t xml:space="preserve">  2,67 должностных окладов;</w:t>
      </w:r>
    </w:p>
    <w:p w14:paraId="55CE2F91"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ж) материальной помощи – в </w:t>
      </w:r>
      <w:proofErr w:type="gramStart"/>
      <w:r w:rsidRPr="00B8527E">
        <w:rPr>
          <w:rFonts w:ascii="Times New Roman" w:eastAsia="Times New Roman" w:hAnsi="Times New Roman" w:cs="Times New Roman"/>
          <w:sz w:val="26"/>
          <w:szCs w:val="26"/>
          <w:lang w:eastAsia="ru-RU"/>
        </w:rPr>
        <w:t>размере  3</w:t>
      </w:r>
      <w:proofErr w:type="gramEnd"/>
      <w:r w:rsidRPr="00B8527E">
        <w:rPr>
          <w:rFonts w:ascii="Times New Roman" w:eastAsia="Times New Roman" w:hAnsi="Times New Roman" w:cs="Times New Roman"/>
          <w:sz w:val="26"/>
          <w:szCs w:val="26"/>
          <w:lang w:eastAsia="ru-RU"/>
        </w:rPr>
        <w:t xml:space="preserve">  должностных окладов.</w:t>
      </w:r>
    </w:p>
    <w:p w14:paraId="6203A93D" w14:textId="09E74D1D" w:rsidR="00B937E3" w:rsidRPr="00B8527E" w:rsidRDefault="00B937E3" w:rsidP="00B937E3">
      <w:pPr>
        <w:shd w:val="clear" w:color="auto" w:fill="FFFFFF"/>
        <w:tabs>
          <w:tab w:val="left" w:pos="1421"/>
        </w:tabs>
        <w:spacing w:after="0" w:line="240" w:lineRule="auto"/>
        <w:ind w:left="38"/>
        <w:jc w:val="both"/>
        <w:rPr>
          <w:rFonts w:ascii="Times New Roman" w:eastAsia="Times New Roman" w:hAnsi="Times New Roman" w:cs="Times New Roman"/>
          <w:spacing w:val="-1"/>
          <w:sz w:val="26"/>
          <w:szCs w:val="26"/>
          <w:lang w:eastAsia="ru-RU"/>
        </w:rPr>
      </w:pPr>
      <w:bookmarkStart w:id="11" w:name="sub_5"/>
      <w:r w:rsidRPr="00B8527E">
        <w:rPr>
          <w:rFonts w:ascii="Times New Roman" w:eastAsia="Times New Roman" w:hAnsi="Times New Roman" w:cs="Times New Roman"/>
          <w:spacing w:val="-18"/>
          <w:sz w:val="26"/>
          <w:szCs w:val="26"/>
          <w:lang w:eastAsia="ru-RU"/>
        </w:rPr>
        <w:t xml:space="preserve">             2.1</w:t>
      </w:r>
      <w:r w:rsidR="00ED3080">
        <w:rPr>
          <w:rFonts w:ascii="Times New Roman" w:eastAsia="Times New Roman" w:hAnsi="Times New Roman" w:cs="Times New Roman"/>
          <w:spacing w:val="-18"/>
          <w:sz w:val="26"/>
          <w:szCs w:val="26"/>
          <w:lang w:eastAsia="ru-RU"/>
        </w:rPr>
        <w:t>3</w:t>
      </w:r>
      <w:r w:rsidRPr="00B8527E">
        <w:rPr>
          <w:rFonts w:ascii="Times New Roman" w:eastAsia="Times New Roman" w:hAnsi="Times New Roman" w:cs="Times New Roman"/>
          <w:spacing w:val="-18"/>
          <w:sz w:val="26"/>
          <w:szCs w:val="26"/>
          <w:lang w:eastAsia="ru-RU"/>
        </w:rPr>
        <w:t>.</w:t>
      </w:r>
      <w:r w:rsidRPr="00B8527E">
        <w:rPr>
          <w:rFonts w:ascii="Times New Roman" w:eastAsia="Times New Roman" w:hAnsi="Times New Roman" w:cs="Times New Roman"/>
          <w:sz w:val="26"/>
          <w:szCs w:val="26"/>
          <w:lang w:eastAsia="ru-RU"/>
        </w:rPr>
        <w:t xml:space="preserve"> Размеры должностных окладов муниципальных </w:t>
      </w:r>
      <w:proofErr w:type="gramStart"/>
      <w:r w:rsidRPr="00B8527E">
        <w:rPr>
          <w:rFonts w:ascii="Times New Roman" w:eastAsia="Times New Roman" w:hAnsi="Times New Roman" w:cs="Times New Roman"/>
          <w:sz w:val="26"/>
          <w:szCs w:val="26"/>
          <w:lang w:eastAsia="ru-RU"/>
        </w:rPr>
        <w:t>служащих  увеличиваются</w:t>
      </w:r>
      <w:proofErr w:type="gramEnd"/>
      <w:r w:rsidRPr="00B8527E">
        <w:rPr>
          <w:rFonts w:ascii="Times New Roman" w:eastAsia="Times New Roman" w:hAnsi="Times New Roman" w:cs="Times New Roman"/>
          <w:sz w:val="26"/>
          <w:szCs w:val="26"/>
          <w:lang w:eastAsia="ru-RU"/>
        </w:rPr>
        <w:t xml:space="preserve"> (индексируются) в соответствии с бюджетом муниципального образования на соответствующий год с учетом уровня инфляции (потребительских цен).</w:t>
      </w:r>
      <w:bookmarkEnd w:id="11"/>
    </w:p>
    <w:p w14:paraId="752F0AFF" w14:textId="77777777" w:rsidR="00B937E3" w:rsidRPr="00B8527E" w:rsidRDefault="00B937E3" w:rsidP="00B937E3">
      <w:pPr>
        <w:spacing w:after="0" w:line="240" w:lineRule="exact"/>
        <w:jc w:val="both"/>
        <w:rPr>
          <w:rFonts w:ascii="Times New Roman" w:eastAsia="Times New Roman" w:hAnsi="Times New Roman" w:cs="Times New Roman"/>
          <w:b/>
          <w:bCs/>
          <w:spacing w:val="-1"/>
          <w:sz w:val="26"/>
          <w:szCs w:val="26"/>
          <w:lang w:eastAsia="ru-RU"/>
        </w:rPr>
      </w:pPr>
    </w:p>
    <w:p w14:paraId="28C5D5D8" w14:textId="5DA1D954" w:rsidR="00B937E3" w:rsidRPr="00B8527E" w:rsidRDefault="00D5394D" w:rsidP="006B63C0">
      <w:pPr>
        <w:spacing w:after="0" w:line="240" w:lineRule="exact"/>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pacing w:val="-1"/>
          <w:sz w:val="26"/>
          <w:szCs w:val="26"/>
          <w:lang w:eastAsia="ru-RU"/>
        </w:rPr>
        <w:t xml:space="preserve">3. </w:t>
      </w:r>
      <w:r w:rsidR="00B937E3" w:rsidRPr="00B8527E">
        <w:rPr>
          <w:rFonts w:ascii="Times New Roman" w:eastAsia="Times New Roman" w:hAnsi="Times New Roman" w:cs="Times New Roman"/>
          <w:b/>
          <w:bCs/>
          <w:spacing w:val="-1"/>
          <w:sz w:val="26"/>
          <w:szCs w:val="26"/>
          <w:lang w:eastAsia="ru-RU"/>
        </w:rPr>
        <w:t xml:space="preserve">Оплата труда </w:t>
      </w:r>
      <w:r w:rsidR="00B937E3" w:rsidRPr="00B8527E">
        <w:rPr>
          <w:rFonts w:ascii="Times New Roman" w:eastAsia="Times New Roman" w:hAnsi="Times New Roman" w:cs="Times New Roman"/>
          <w:b/>
          <w:bCs/>
          <w:sz w:val="26"/>
          <w:szCs w:val="26"/>
          <w:lang w:eastAsia="ru-RU"/>
        </w:rPr>
        <w:t>работников органов местного самоуправления,</w:t>
      </w:r>
    </w:p>
    <w:p w14:paraId="48A98706" w14:textId="1253B3DB" w:rsidR="00B937E3" w:rsidRPr="00B8527E" w:rsidRDefault="00B937E3" w:rsidP="006B63C0">
      <w:pPr>
        <w:spacing w:after="0" w:line="240" w:lineRule="exact"/>
        <w:jc w:val="center"/>
        <w:rPr>
          <w:rFonts w:ascii="Times New Roman" w:eastAsia="Times New Roman" w:hAnsi="Times New Roman" w:cs="Times New Roman"/>
          <w:b/>
          <w:bCs/>
          <w:sz w:val="26"/>
          <w:szCs w:val="26"/>
          <w:lang w:eastAsia="ru-RU"/>
        </w:rPr>
      </w:pPr>
      <w:r w:rsidRPr="00B8527E">
        <w:rPr>
          <w:rFonts w:ascii="Times New Roman" w:eastAsia="Times New Roman" w:hAnsi="Times New Roman" w:cs="Times New Roman"/>
          <w:b/>
          <w:bCs/>
          <w:sz w:val="26"/>
          <w:szCs w:val="26"/>
          <w:lang w:eastAsia="ru-RU"/>
        </w:rPr>
        <w:t xml:space="preserve">замещающих должности, не являющиеся должностями муниципальной службы в </w:t>
      </w:r>
      <w:proofErr w:type="spellStart"/>
      <w:r w:rsidRPr="00B8527E">
        <w:rPr>
          <w:rFonts w:ascii="Times New Roman" w:eastAsia="Times New Roman" w:hAnsi="Times New Roman" w:cs="Times New Roman"/>
          <w:b/>
          <w:bCs/>
          <w:sz w:val="26"/>
          <w:szCs w:val="26"/>
          <w:lang w:eastAsia="ru-RU"/>
        </w:rPr>
        <w:t>Итум-Калинском</w:t>
      </w:r>
      <w:proofErr w:type="spellEnd"/>
      <w:r w:rsidRPr="00B8527E">
        <w:rPr>
          <w:rFonts w:ascii="Times New Roman" w:eastAsia="Times New Roman" w:hAnsi="Times New Roman" w:cs="Times New Roman"/>
          <w:b/>
          <w:bCs/>
          <w:sz w:val="26"/>
          <w:szCs w:val="26"/>
          <w:lang w:eastAsia="ru-RU"/>
        </w:rPr>
        <w:t xml:space="preserve"> сельском поселении</w:t>
      </w:r>
    </w:p>
    <w:p w14:paraId="2AADDCEE"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p>
    <w:p w14:paraId="6B015194" w14:textId="77777777" w:rsidR="00B937E3" w:rsidRPr="00B8527E" w:rsidRDefault="00B937E3" w:rsidP="00B937E3">
      <w:pPr>
        <w:spacing w:after="0" w:line="240" w:lineRule="auto"/>
        <w:ind w:firstLine="709"/>
        <w:jc w:val="both"/>
        <w:rPr>
          <w:rFonts w:ascii="Times New Roman" w:eastAsia="Times New Roman" w:hAnsi="Times New Roman" w:cs="Times New Roman"/>
          <w:spacing w:val="-1"/>
          <w:sz w:val="26"/>
          <w:szCs w:val="26"/>
          <w:lang w:eastAsia="ru-RU"/>
        </w:rPr>
      </w:pPr>
      <w:r w:rsidRPr="00B8527E">
        <w:rPr>
          <w:rFonts w:ascii="Times New Roman" w:eastAsia="Times New Roman" w:hAnsi="Times New Roman" w:cs="Times New Roman"/>
          <w:sz w:val="26"/>
          <w:szCs w:val="26"/>
          <w:lang w:eastAsia="ru-RU"/>
        </w:rPr>
        <w:t>3.1. Оплата труда</w:t>
      </w:r>
      <w:r w:rsidRPr="00B8527E">
        <w:rPr>
          <w:rFonts w:ascii="Times New Roman" w:eastAsia="Times New Roman" w:hAnsi="Times New Roman" w:cs="Times New Roman"/>
          <w:bCs/>
          <w:spacing w:val="-1"/>
          <w:sz w:val="26"/>
          <w:szCs w:val="26"/>
          <w:lang w:eastAsia="ru-RU"/>
        </w:rPr>
        <w:t xml:space="preserve"> работников </w:t>
      </w:r>
      <w:r w:rsidRPr="00B8527E">
        <w:rPr>
          <w:rFonts w:ascii="Times New Roman" w:eastAsia="Times New Roman" w:hAnsi="Times New Roman" w:cs="Times New Roman"/>
          <w:bCs/>
          <w:sz w:val="26"/>
          <w:szCs w:val="26"/>
          <w:lang w:eastAsia="ru-RU"/>
        </w:rPr>
        <w:t xml:space="preserve">органов местного самоуправления, замещающих должности, не являющиеся должностями муниципальной службы в </w:t>
      </w:r>
      <w:proofErr w:type="spellStart"/>
      <w:r w:rsidRPr="00B8527E">
        <w:rPr>
          <w:rFonts w:ascii="Times New Roman" w:eastAsia="Times New Roman" w:hAnsi="Times New Roman" w:cs="Times New Roman"/>
          <w:bCs/>
          <w:sz w:val="26"/>
          <w:szCs w:val="26"/>
          <w:lang w:eastAsia="ru-RU"/>
        </w:rPr>
        <w:t>Итум-Калинском</w:t>
      </w:r>
      <w:proofErr w:type="spellEnd"/>
      <w:r w:rsidRPr="00B8527E">
        <w:rPr>
          <w:rFonts w:ascii="Times New Roman" w:eastAsia="Times New Roman" w:hAnsi="Times New Roman" w:cs="Times New Roman"/>
          <w:bCs/>
          <w:sz w:val="26"/>
          <w:szCs w:val="26"/>
          <w:lang w:eastAsia="ru-RU"/>
        </w:rPr>
        <w:t xml:space="preserve"> сельском поселении (далее – работник) </w:t>
      </w:r>
      <w:r w:rsidRPr="00B8527E">
        <w:rPr>
          <w:rFonts w:ascii="Times New Roman" w:eastAsia="Times New Roman" w:hAnsi="Times New Roman" w:cs="Times New Roman"/>
          <w:sz w:val="26"/>
          <w:szCs w:val="26"/>
          <w:lang w:eastAsia="ru-RU"/>
        </w:rPr>
        <w:t xml:space="preserve">производится в форме </w:t>
      </w:r>
      <w:r w:rsidRPr="00B8527E">
        <w:rPr>
          <w:rFonts w:ascii="Times New Roman" w:eastAsia="Times New Roman" w:hAnsi="Times New Roman" w:cs="Times New Roman"/>
          <w:spacing w:val="-1"/>
          <w:sz w:val="26"/>
          <w:szCs w:val="26"/>
          <w:lang w:eastAsia="ru-RU"/>
        </w:rPr>
        <w:t xml:space="preserve">денежного содержания. </w:t>
      </w:r>
    </w:p>
    <w:p w14:paraId="2CA380AB" w14:textId="77777777" w:rsidR="00B937E3" w:rsidRPr="00B8527E" w:rsidRDefault="00B937E3" w:rsidP="00B937E3">
      <w:pPr>
        <w:shd w:val="clear" w:color="auto" w:fill="FFFFFF"/>
        <w:tabs>
          <w:tab w:val="left" w:pos="1181"/>
        </w:tabs>
        <w:spacing w:after="0" w:line="240" w:lineRule="auto"/>
        <w:ind w:left="5" w:right="43"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3.2. Денежное содержание</w:t>
      </w:r>
      <w:r w:rsidRPr="00B8527E">
        <w:rPr>
          <w:rFonts w:ascii="Times New Roman" w:eastAsia="Times New Roman" w:hAnsi="Times New Roman" w:cs="Times New Roman"/>
          <w:bCs/>
          <w:spacing w:val="-1"/>
          <w:sz w:val="26"/>
          <w:szCs w:val="26"/>
          <w:lang w:eastAsia="ru-RU"/>
        </w:rPr>
        <w:t xml:space="preserve"> работника </w:t>
      </w:r>
      <w:r w:rsidRPr="00B8527E">
        <w:rPr>
          <w:rFonts w:ascii="Times New Roman" w:eastAsia="Times New Roman" w:hAnsi="Times New Roman" w:cs="Times New Roman"/>
          <w:sz w:val="26"/>
          <w:szCs w:val="26"/>
          <w:lang w:eastAsia="ru-RU"/>
        </w:rPr>
        <w:t xml:space="preserve">состоит из месячного </w:t>
      </w:r>
      <w:r w:rsidRPr="00B8527E">
        <w:rPr>
          <w:rFonts w:ascii="Times New Roman" w:eastAsia="Times New Roman" w:hAnsi="Times New Roman" w:cs="Times New Roman"/>
          <w:spacing w:val="-1"/>
          <w:sz w:val="26"/>
          <w:szCs w:val="26"/>
          <w:lang w:eastAsia="ru-RU"/>
        </w:rPr>
        <w:t xml:space="preserve">должностного оклада </w:t>
      </w:r>
      <w:r w:rsidRPr="00B8527E">
        <w:rPr>
          <w:rFonts w:ascii="Times New Roman" w:eastAsia="Times New Roman" w:hAnsi="Times New Roman" w:cs="Times New Roman"/>
          <w:sz w:val="26"/>
          <w:szCs w:val="26"/>
          <w:lang w:eastAsia="ru-RU"/>
        </w:rPr>
        <w:t xml:space="preserve">(далее - должностной оклад) и ежемесячных иных дополнительных выплат (далее - дополнительные выплаты). </w:t>
      </w:r>
    </w:p>
    <w:p w14:paraId="178BFB29" w14:textId="77777777" w:rsidR="00B937E3" w:rsidRPr="00B8527E" w:rsidRDefault="00B937E3" w:rsidP="00B937E3">
      <w:pPr>
        <w:shd w:val="clear" w:color="auto" w:fill="FFFFFF"/>
        <w:tabs>
          <w:tab w:val="left" w:pos="1128"/>
        </w:tabs>
        <w:spacing w:after="0" w:line="240" w:lineRule="auto"/>
        <w:ind w:left="38" w:right="14"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3.3. К дополнительным выплатам относятся: </w:t>
      </w:r>
    </w:p>
    <w:p w14:paraId="702F21F8" w14:textId="77777777" w:rsidR="00B937E3" w:rsidRPr="00B8527E" w:rsidRDefault="00B937E3" w:rsidP="00B937E3">
      <w:pPr>
        <w:shd w:val="clear" w:color="auto" w:fill="FFFFFF"/>
        <w:tabs>
          <w:tab w:val="left" w:pos="1128"/>
        </w:tabs>
        <w:spacing w:after="0" w:line="240" w:lineRule="auto"/>
        <w:ind w:left="38" w:right="14"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1) ежемесячная надбавка к должностному окладу за выслугу лет;</w:t>
      </w:r>
    </w:p>
    <w:p w14:paraId="5B370B46" w14:textId="77777777" w:rsidR="00B937E3" w:rsidRPr="00B8527E" w:rsidRDefault="00B937E3" w:rsidP="00B937E3">
      <w:pPr>
        <w:shd w:val="clear" w:color="auto" w:fill="FFFFFF"/>
        <w:tabs>
          <w:tab w:val="left" w:pos="1128"/>
        </w:tabs>
        <w:spacing w:after="0" w:line="240" w:lineRule="auto"/>
        <w:ind w:left="38" w:right="5" w:firstLine="709"/>
        <w:jc w:val="both"/>
        <w:rPr>
          <w:rFonts w:ascii="Times New Roman" w:eastAsia="Times New Roman" w:hAnsi="Times New Roman" w:cs="Times New Roman"/>
          <w:spacing w:val="-1"/>
          <w:sz w:val="26"/>
          <w:szCs w:val="26"/>
          <w:lang w:eastAsia="ru-RU"/>
        </w:rPr>
      </w:pPr>
      <w:r w:rsidRPr="00B8527E">
        <w:rPr>
          <w:rFonts w:ascii="Times New Roman" w:eastAsia="Times New Roman" w:hAnsi="Times New Roman" w:cs="Times New Roman"/>
          <w:sz w:val="26"/>
          <w:szCs w:val="26"/>
          <w:lang w:eastAsia="ru-RU"/>
        </w:rPr>
        <w:t>2) ежемесячная надбавка к должностному окладу за сложность, напряженность и высокие достижения в труде;</w:t>
      </w:r>
    </w:p>
    <w:p w14:paraId="69B850B9"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pacing w:val="-2"/>
          <w:sz w:val="26"/>
          <w:szCs w:val="26"/>
          <w:lang w:eastAsia="ru-RU"/>
        </w:rPr>
        <w:t xml:space="preserve">3) ежемесячная процентная надбавка к должностному окладу за работу </w:t>
      </w:r>
      <w:r w:rsidRPr="00B8527E">
        <w:rPr>
          <w:rFonts w:ascii="Times New Roman" w:eastAsia="Times New Roman" w:hAnsi="Times New Roman" w:cs="Times New Roman"/>
          <w:sz w:val="26"/>
          <w:szCs w:val="26"/>
          <w:lang w:eastAsia="ru-RU"/>
        </w:rPr>
        <w:t>со сведениями, составляющими государственную тайну;</w:t>
      </w:r>
    </w:p>
    <w:p w14:paraId="5EFDB04F" w14:textId="77777777" w:rsidR="00B937E3" w:rsidRPr="00B8527E" w:rsidRDefault="00B937E3" w:rsidP="00B937E3">
      <w:pPr>
        <w:shd w:val="clear" w:color="auto" w:fill="FFFFFF"/>
        <w:spacing w:after="0" w:line="240" w:lineRule="auto"/>
        <w:ind w:right="43" w:firstLine="709"/>
        <w:jc w:val="both"/>
        <w:rPr>
          <w:rFonts w:ascii="Times New Roman" w:eastAsia="Times New Roman" w:hAnsi="Times New Roman" w:cs="Times New Roman"/>
          <w:spacing w:val="-3"/>
          <w:sz w:val="26"/>
          <w:szCs w:val="26"/>
          <w:lang w:eastAsia="ru-RU"/>
        </w:rPr>
      </w:pPr>
      <w:r w:rsidRPr="00B8527E">
        <w:rPr>
          <w:rFonts w:ascii="Times New Roman" w:eastAsia="Times New Roman" w:hAnsi="Times New Roman" w:cs="Times New Roman"/>
          <w:spacing w:val="-1"/>
          <w:sz w:val="26"/>
          <w:szCs w:val="26"/>
          <w:lang w:eastAsia="ru-RU"/>
        </w:rPr>
        <w:t>4) премии по результатам работы</w:t>
      </w:r>
      <w:r w:rsidRPr="00B8527E">
        <w:rPr>
          <w:rFonts w:ascii="Times New Roman" w:eastAsia="Times New Roman" w:hAnsi="Times New Roman" w:cs="Times New Roman"/>
          <w:sz w:val="26"/>
          <w:szCs w:val="26"/>
          <w:lang w:eastAsia="ru-RU"/>
        </w:rPr>
        <w:t xml:space="preserve"> (размер не ограничивается);</w:t>
      </w:r>
    </w:p>
    <w:p w14:paraId="45619E24" w14:textId="77777777" w:rsidR="00B937E3" w:rsidRPr="00B8527E" w:rsidRDefault="00B937E3" w:rsidP="00B937E3">
      <w:pPr>
        <w:shd w:val="clear" w:color="auto" w:fill="FFFFFF"/>
        <w:tabs>
          <w:tab w:val="left" w:pos="709"/>
        </w:tabs>
        <w:spacing w:after="0" w:line="240" w:lineRule="auto"/>
        <w:ind w:firstLine="709"/>
        <w:jc w:val="both"/>
        <w:rPr>
          <w:rFonts w:ascii="Times New Roman" w:eastAsia="Times New Roman" w:hAnsi="Times New Roman" w:cs="Times New Roman"/>
          <w:spacing w:val="-6"/>
          <w:sz w:val="26"/>
          <w:szCs w:val="26"/>
          <w:lang w:eastAsia="ru-RU"/>
        </w:rPr>
      </w:pPr>
      <w:r w:rsidRPr="00B8527E">
        <w:rPr>
          <w:rFonts w:ascii="Times New Roman" w:eastAsia="Times New Roman" w:hAnsi="Times New Roman" w:cs="Times New Roman"/>
          <w:spacing w:val="-1"/>
          <w:sz w:val="26"/>
          <w:szCs w:val="26"/>
          <w:lang w:eastAsia="ru-RU"/>
        </w:rPr>
        <w:t>5) ежемесячное денежное поощрение;</w:t>
      </w:r>
    </w:p>
    <w:p w14:paraId="4CFCA3F1" w14:textId="77777777" w:rsidR="00B937E3" w:rsidRPr="00B8527E" w:rsidRDefault="00B937E3" w:rsidP="00B937E3">
      <w:pPr>
        <w:shd w:val="clear" w:color="auto" w:fill="FFFFFF"/>
        <w:tabs>
          <w:tab w:val="left" w:pos="709"/>
        </w:tabs>
        <w:spacing w:before="10" w:after="0" w:line="240" w:lineRule="auto"/>
        <w:ind w:left="5" w:right="38"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6) единовременная выплата при предоставлении ежегодного оплачиваемого отпуска;</w:t>
      </w:r>
    </w:p>
    <w:p w14:paraId="132A3EBA" w14:textId="77777777" w:rsidR="00B937E3" w:rsidRPr="00B8527E" w:rsidRDefault="00B937E3" w:rsidP="00B937E3">
      <w:pPr>
        <w:shd w:val="clear" w:color="auto" w:fill="FFFFFF"/>
        <w:tabs>
          <w:tab w:val="left" w:pos="709"/>
        </w:tabs>
        <w:spacing w:before="10" w:after="0" w:line="240" w:lineRule="auto"/>
        <w:ind w:left="5" w:right="38"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7) материальная помощь, выплачиваемая за счет средств фонда оплаты </w:t>
      </w:r>
      <w:proofErr w:type="gramStart"/>
      <w:r w:rsidRPr="00B8527E">
        <w:rPr>
          <w:rFonts w:ascii="Times New Roman" w:eastAsia="Times New Roman" w:hAnsi="Times New Roman" w:cs="Times New Roman"/>
          <w:sz w:val="26"/>
          <w:szCs w:val="26"/>
          <w:lang w:eastAsia="ru-RU"/>
        </w:rPr>
        <w:t>труда  работников</w:t>
      </w:r>
      <w:proofErr w:type="gramEnd"/>
      <w:r w:rsidRPr="00B8527E">
        <w:rPr>
          <w:rFonts w:ascii="Times New Roman" w:eastAsia="Times New Roman" w:hAnsi="Times New Roman" w:cs="Times New Roman"/>
          <w:sz w:val="26"/>
          <w:szCs w:val="26"/>
          <w:lang w:eastAsia="ru-RU"/>
        </w:rPr>
        <w:t>.</w:t>
      </w:r>
    </w:p>
    <w:p w14:paraId="56B527CE"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3.4. Работникам выплачиваются:</w:t>
      </w:r>
    </w:p>
    <w:p w14:paraId="7EC4F98D"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3.4.1. Должностной оклад.</w:t>
      </w:r>
    </w:p>
    <w:p w14:paraId="65A68FC1" w14:textId="14283697" w:rsidR="00B937E3"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3.4.2. Ежемесячная надбавка к должностному окладу за выслугу лет в следующих размерах:</w:t>
      </w:r>
    </w:p>
    <w:p w14:paraId="485751CA" w14:textId="0C630D47" w:rsidR="00C12110" w:rsidRPr="00C12110" w:rsidRDefault="00C12110" w:rsidP="00C12110">
      <w:pPr>
        <w:spacing w:after="0" w:line="240" w:lineRule="auto"/>
        <w:ind w:firstLine="480"/>
        <w:textAlignment w:val="baseline"/>
        <w:rPr>
          <w:rFonts w:ascii="Times New Roman" w:eastAsia="Times New Roman" w:hAnsi="Times New Roman" w:cs="Times New Roman"/>
          <w:sz w:val="24"/>
          <w:szCs w:val="24"/>
          <w:lang w:eastAsia="ru-RU"/>
        </w:rPr>
      </w:pPr>
    </w:p>
    <w:tbl>
      <w:tblPr>
        <w:tblW w:w="0" w:type="auto"/>
        <w:tblInd w:w="709" w:type="dxa"/>
        <w:tblCellMar>
          <w:left w:w="0" w:type="dxa"/>
          <w:right w:w="0" w:type="dxa"/>
        </w:tblCellMar>
        <w:tblLook w:val="04A0" w:firstRow="1" w:lastRow="0" w:firstColumn="1" w:lastColumn="0" w:noHBand="0" w:noVBand="1"/>
      </w:tblPr>
      <w:tblGrid>
        <w:gridCol w:w="3541"/>
        <w:gridCol w:w="2838"/>
      </w:tblGrid>
      <w:tr w:rsidR="00C12110" w:rsidRPr="00C12110" w14:paraId="3FD16113" w14:textId="77777777" w:rsidTr="00C12110">
        <w:trPr>
          <w:trHeight w:val="15"/>
        </w:trPr>
        <w:tc>
          <w:tcPr>
            <w:tcW w:w="3541" w:type="dxa"/>
            <w:tcBorders>
              <w:top w:val="nil"/>
              <w:left w:val="nil"/>
              <w:bottom w:val="nil"/>
              <w:right w:val="nil"/>
            </w:tcBorders>
            <w:shd w:val="clear" w:color="auto" w:fill="auto"/>
            <w:hideMark/>
          </w:tcPr>
          <w:p w14:paraId="58E97E36" w14:textId="77777777" w:rsidR="00C12110" w:rsidRPr="00C12110" w:rsidRDefault="00C12110" w:rsidP="00C12110">
            <w:pPr>
              <w:spacing w:after="0" w:line="240" w:lineRule="auto"/>
              <w:rPr>
                <w:rFonts w:ascii="Times New Roman" w:eastAsia="Times New Roman" w:hAnsi="Times New Roman" w:cs="Times New Roman"/>
                <w:sz w:val="24"/>
                <w:szCs w:val="24"/>
                <w:lang w:eastAsia="ru-RU"/>
              </w:rPr>
            </w:pPr>
          </w:p>
        </w:tc>
        <w:tc>
          <w:tcPr>
            <w:tcW w:w="2838" w:type="dxa"/>
            <w:tcBorders>
              <w:top w:val="nil"/>
              <w:left w:val="nil"/>
              <w:bottom w:val="nil"/>
              <w:right w:val="nil"/>
            </w:tcBorders>
            <w:shd w:val="clear" w:color="auto" w:fill="auto"/>
            <w:hideMark/>
          </w:tcPr>
          <w:p w14:paraId="109BB091" w14:textId="77777777" w:rsidR="00C12110" w:rsidRPr="00C12110" w:rsidRDefault="00C12110" w:rsidP="00C12110">
            <w:pPr>
              <w:spacing w:after="0" w:line="240" w:lineRule="auto"/>
              <w:rPr>
                <w:rFonts w:ascii="Times New Roman" w:eastAsia="Times New Roman" w:hAnsi="Times New Roman" w:cs="Times New Roman"/>
                <w:sz w:val="20"/>
                <w:szCs w:val="20"/>
                <w:lang w:eastAsia="ru-RU"/>
              </w:rPr>
            </w:pPr>
          </w:p>
        </w:tc>
      </w:tr>
      <w:tr w:rsidR="00C12110" w:rsidRPr="00C12110" w14:paraId="1597C246" w14:textId="77777777" w:rsidTr="00C12110">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5EACB" w14:textId="77777777" w:rsidR="00C12110" w:rsidRPr="00C12110" w:rsidRDefault="00C12110" w:rsidP="00C12110">
            <w:pPr>
              <w:spacing w:after="0" w:line="240" w:lineRule="auto"/>
              <w:jc w:val="center"/>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при стаже работы</w:t>
            </w:r>
          </w:p>
        </w:tc>
        <w:tc>
          <w:tcPr>
            <w:tcW w:w="2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8D663B" w14:textId="77777777" w:rsidR="00C12110" w:rsidRPr="00C12110" w:rsidRDefault="00C12110" w:rsidP="00C12110">
            <w:pPr>
              <w:spacing w:after="0" w:line="240" w:lineRule="auto"/>
              <w:jc w:val="center"/>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в процентах</w:t>
            </w:r>
          </w:p>
        </w:tc>
      </w:tr>
      <w:tr w:rsidR="00C12110" w:rsidRPr="00C12110" w14:paraId="42313027" w14:textId="77777777" w:rsidTr="00C12110">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04ACED" w14:textId="77777777" w:rsidR="00C12110" w:rsidRPr="00C12110" w:rsidRDefault="00C12110" w:rsidP="00C12110">
            <w:pPr>
              <w:spacing w:after="0" w:line="240" w:lineRule="auto"/>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от 3 до 8 лет</w:t>
            </w:r>
          </w:p>
        </w:tc>
        <w:tc>
          <w:tcPr>
            <w:tcW w:w="2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6AF477" w14:textId="77777777" w:rsidR="00C12110" w:rsidRPr="00C12110" w:rsidRDefault="00C12110" w:rsidP="00C12110">
            <w:pPr>
              <w:spacing w:after="0" w:line="240" w:lineRule="auto"/>
              <w:jc w:val="center"/>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10</w:t>
            </w:r>
          </w:p>
        </w:tc>
      </w:tr>
      <w:tr w:rsidR="00C12110" w:rsidRPr="00C12110" w14:paraId="78F5EC89" w14:textId="77777777" w:rsidTr="00C12110">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112779" w14:textId="77777777" w:rsidR="00C12110" w:rsidRPr="00C12110" w:rsidRDefault="00C12110" w:rsidP="00C12110">
            <w:pPr>
              <w:spacing w:after="0" w:line="240" w:lineRule="auto"/>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от 8 до 13 лет</w:t>
            </w:r>
          </w:p>
        </w:tc>
        <w:tc>
          <w:tcPr>
            <w:tcW w:w="2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244EF5" w14:textId="77777777" w:rsidR="00C12110" w:rsidRPr="00C12110" w:rsidRDefault="00C12110" w:rsidP="00C12110">
            <w:pPr>
              <w:spacing w:after="0" w:line="240" w:lineRule="auto"/>
              <w:jc w:val="center"/>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15</w:t>
            </w:r>
          </w:p>
        </w:tc>
      </w:tr>
      <w:tr w:rsidR="00C12110" w:rsidRPr="00C12110" w14:paraId="2E090CF9" w14:textId="77777777" w:rsidTr="00C12110">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03451" w14:textId="77777777" w:rsidR="00C12110" w:rsidRPr="00C12110" w:rsidRDefault="00C12110" w:rsidP="00C12110">
            <w:pPr>
              <w:spacing w:after="0" w:line="240" w:lineRule="auto"/>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от 13 до 18 лет</w:t>
            </w:r>
          </w:p>
        </w:tc>
        <w:tc>
          <w:tcPr>
            <w:tcW w:w="2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63B450" w14:textId="77777777" w:rsidR="00C12110" w:rsidRPr="00C12110" w:rsidRDefault="00C12110" w:rsidP="00C12110">
            <w:pPr>
              <w:spacing w:after="0" w:line="240" w:lineRule="auto"/>
              <w:jc w:val="center"/>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20</w:t>
            </w:r>
          </w:p>
        </w:tc>
      </w:tr>
      <w:tr w:rsidR="00C12110" w:rsidRPr="00C12110" w14:paraId="6D08CDD0" w14:textId="77777777" w:rsidTr="00C12110">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370DE" w14:textId="77777777" w:rsidR="00C12110" w:rsidRPr="00C12110" w:rsidRDefault="00C12110" w:rsidP="00C12110">
            <w:pPr>
              <w:spacing w:after="0" w:line="240" w:lineRule="auto"/>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от 18 до 23 лет</w:t>
            </w:r>
          </w:p>
        </w:tc>
        <w:tc>
          <w:tcPr>
            <w:tcW w:w="2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DC845" w14:textId="77777777" w:rsidR="00C12110" w:rsidRPr="00C12110" w:rsidRDefault="00C12110" w:rsidP="00C12110">
            <w:pPr>
              <w:spacing w:after="0" w:line="240" w:lineRule="auto"/>
              <w:jc w:val="center"/>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25</w:t>
            </w:r>
          </w:p>
        </w:tc>
      </w:tr>
      <w:tr w:rsidR="00C12110" w:rsidRPr="00C12110" w14:paraId="1FEE19DE" w14:textId="77777777" w:rsidTr="00C12110">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CCA119" w14:textId="77777777" w:rsidR="00C12110" w:rsidRPr="00C12110" w:rsidRDefault="00C12110" w:rsidP="00C12110">
            <w:pPr>
              <w:spacing w:after="0" w:line="240" w:lineRule="auto"/>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от 23 лет</w:t>
            </w:r>
          </w:p>
        </w:tc>
        <w:tc>
          <w:tcPr>
            <w:tcW w:w="2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4CEB5D" w14:textId="77777777" w:rsidR="00C12110" w:rsidRPr="00C12110" w:rsidRDefault="00C12110" w:rsidP="00C12110">
            <w:pPr>
              <w:spacing w:after="0" w:line="240" w:lineRule="auto"/>
              <w:jc w:val="center"/>
              <w:textAlignment w:val="baseline"/>
              <w:rPr>
                <w:rFonts w:ascii="Times New Roman" w:eastAsia="Times New Roman" w:hAnsi="Times New Roman" w:cs="Times New Roman"/>
                <w:sz w:val="24"/>
                <w:szCs w:val="24"/>
                <w:lang w:eastAsia="ru-RU"/>
              </w:rPr>
            </w:pPr>
            <w:r w:rsidRPr="00C12110">
              <w:rPr>
                <w:rFonts w:ascii="Times New Roman" w:eastAsia="Times New Roman" w:hAnsi="Times New Roman" w:cs="Times New Roman"/>
                <w:sz w:val="24"/>
                <w:szCs w:val="24"/>
                <w:lang w:eastAsia="ru-RU"/>
              </w:rPr>
              <w:t>30</w:t>
            </w:r>
          </w:p>
        </w:tc>
      </w:tr>
    </w:tbl>
    <w:p w14:paraId="223C8981"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3.4.3. Ежемесячная надбавка к должностному окладу за сложность, напряженность и высокие достижения в труде в размере от 50 до 100 процентов должностного оклада; </w:t>
      </w:r>
    </w:p>
    <w:p w14:paraId="0773CCD1"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lastRenderedPageBreak/>
        <w:t>3.4.4. Ежемесячная процентная надбавка к должностному окладу за работу со сведениями, составляющими государственную тайну, выплачивается по решению руководителя органа местного самоуправления в размерах, определяемых законодательством Российской Федерации.</w:t>
      </w:r>
    </w:p>
    <w:p w14:paraId="00853530"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3.4.5. Премии по результатам работы (максимальный размер не ограничивается), порядок выплаты которых определяется руководителем органа местного самоуправления с учетом исполнения должностных обязанностей работников.</w:t>
      </w:r>
    </w:p>
    <w:p w14:paraId="11561BF3"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Работники, имеющие дисциплинарные взыскания, не подлежат премированию в течение срока действия дисциплинарного взыскания.</w:t>
      </w:r>
    </w:p>
    <w:p w14:paraId="2F7B04E2"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3.4.6. Ежемесячное денежное поощрение - в размере 1 должностного оклада.</w:t>
      </w:r>
    </w:p>
    <w:p w14:paraId="1D771BA5"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3.4.7. Единовременная выплата при предоставлении ежегодного оплачиваемого отпуска один раз в год - в размере 2 должностных окладов (выплачиваются за счет средств фонда оплаты труда работников).</w:t>
      </w:r>
    </w:p>
    <w:p w14:paraId="7D6C5A59"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Единовременная выплата производится на основании заявления </w:t>
      </w:r>
      <w:r w:rsidRPr="00B8527E">
        <w:rPr>
          <w:rFonts w:ascii="Times New Roman" w:eastAsia="Times New Roman" w:hAnsi="Times New Roman" w:cs="Times New Roman"/>
          <w:bCs/>
          <w:sz w:val="26"/>
          <w:szCs w:val="26"/>
          <w:lang w:eastAsia="ru-RU"/>
        </w:rPr>
        <w:t xml:space="preserve">работника </w:t>
      </w:r>
      <w:proofErr w:type="gramStart"/>
      <w:r w:rsidRPr="00B8527E">
        <w:rPr>
          <w:rFonts w:ascii="Times New Roman" w:eastAsia="Times New Roman" w:hAnsi="Times New Roman" w:cs="Times New Roman"/>
          <w:bCs/>
          <w:sz w:val="26"/>
          <w:szCs w:val="26"/>
          <w:lang w:eastAsia="ru-RU"/>
        </w:rPr>
        <w:t xml:space="preserve">о  </w:t>
      </w:r>
      <w:r w:rsidRPr="00B8527E">
        <w:rPr>
          <w:rFonts w:ascii="Times New Roman" w:eastAsia="Times New Roman" w:hAnsi="Times New Roman" w:cs="Times New Roman"/>
          <w:sz w:val="26"/>
          <w:szCs w:val="26"/>
          <w:lang w:eastAsia="ru-RU"/>
        </w:rPr>
        <w:t>предоставлении</w:t>
      </w:r>
      <w:proofErr w:type="gramEnd"/>
      <w:r w:rsidRPr="00B8527E">
        <w:rPr>
          <w:rFonts w:ascii="Times New Roman" w:eastAsia="Times New Roman" w:hAnsi="Times New Roman" w:cs="Times New Roman"/>
          <w:sz w:val="26"/>
          <w:szCs w:val="26"/>
          <w:lang w:eastAsia="ru-RU"/>
        </w:rPr>
        <w:t xml:space="preserve"> ежегодного оплачиваемого отпуска или его части.</w:t>
      </w:r>
    </w:p>
    <w:p w14:paraId="40D302E1"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В случае, если </w:t>
      </w:r>
      <w:r w:rsidRPr="00B8527E">
        <w:rPr>
          <w:rFonts w:ascii="Times New Roman" w:eastAsia="Times New Roman" w:hAnsi="Times New Roman" w:cs="Times New Roman"/>
          <w:bCs/>
          <w:sz w:val="26"/>
          <w:szCs w:val="26"/>
          <w:lang w:eastAsia="ru-RU"/>
        </w:rPr>
        <w:t xml:space="preserve">работнику </w:t>
      </w:r>
      <w:r w:rsidRPr="00B8527E">
        <w:rPr>
          <w:rFonts w:ascii="Times New Roman" w:eastAsia="Times New Roman" w:hAnsi="Times New Roman" w:cs="Times New Roman"/>
          <w:sz w:val="26"/>
          <w:szCs w:val="26"/>
          <w:lang w:eastAsia="ru-RU"/>
        </w:rPr>
        <w:t>в течение календарного года ежегодный оплачиваемый отпуск не предоставлялся, единовременная выплата начисляется и выплачивается ему в декабре месяце пропорционально отработанному времени.</w:t>
      </w:r>
    </w:p>
    <w:p w14:paraId="7A223B3D"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В случае, если ежегодный оплачиваемый отпуск предоставляется по частям, единовременная выплата производится при предоставлении одной из частей отпуска, продолжительностью не менее 14 дней, по выбору работника.</w:t>
      </w:r>
    </w:p>
    <w:p w14:paraId="0E479AA2"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3.4.8. Материальная помощь в размере двух должностных окладов в год.</w:t>
      </w:r>
    </w:p>
    <w:p w14:paraId="6C03FBE9"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3.5. Работнику предоставляется ежегодный отпуск с сохранением замещаемой должности и денежного содержания.</w:t>
      </w:r>
    </w:p>
    <w:p w14:paraId="6FE40949" w14:textId="3C41E99C"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3.6. При увольнении работника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w:t>
      </w:r>
      <w:r w:rsidR="0009598A" w:rsidRPr="00B8527E">
        <w:rPr>
          <w:rFonts w:ascii="Times New Roman" w:eastAsia="Times New Roman" w:hAnsi="Times New Roman" w:cs="Times New Roman"/>
          <w:sz w:val="26"/>
          <w:szCs w:val="26"/>
          <w:lang w:eastAsia="ru-RU"/>
        </w:rPr>
        <w:t>днем увольнения работника</w:t>
      </w:r>
      <w:r w:rsidRPr="00B8527E">
        <w:rPr>
          <w:rFonts w:ascii="Times New Roman" w:eastAsia="Times New Roman" w:hAnsi="Times New Roman" w:cs="Times New Roman"/>
          <w:sz w:val="26"/>
          <w:szCs w:val="26"/>
          <w:lang w:eastAsia="ru-RU"/>
        </w:rPr>
        <w:t xml:space="preserve"> считается последний день отпуска. </w:t>
      </w:r>
    </w:p>
    <w:p w14:paraId="1A45283D"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3.7. При формировании годового фонда оплаты труда сверх суммы средств, направляемых для выплаты должностных окладов работникам, предусматриваются следующие средства на выплату:</w:t>
      </w:r>
    </w:p>
    <w:p w14:paraId="6A25633B"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а) ежемесячной надбавки к должностному окладу за выслугу лет - в размере 2 должностных окладов;</w:t>
      </w:r>
    </w:p>
    <w:p w14:paraId="375CBBAE"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б) ежемесячной надбавки к должностному окладу за сложность, напряженность и высокие достижения в труде - в размере 8,5 должностных окладов;</w:t>
      </w:r>
    </w:p>
    <w:p w14:paraId="7B98D59A"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в) ежемесячной процентной надбавки к должностному окладу за работу со сведениями, составляющими государственную тайну, - в размере 1,5 должностных окладов;</w:t>
      </w:r>
    </w:p>
    <w:p w14:paraId="31477B85"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г) ежемесячного денежного поощрения – в размере 12 должностных окладов;</w:t>
      </w:r>
    </w:p>
    <w:p w14:paraId="1E5A597C" w14:textId="77777777"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д) единовременной выплаты при предоставлении ежегодного оплачиваемого отпуска – </w:t>
      </w:r>
      <w:proofErr w:type="gramStart"/>
      <w:r w:rsidRPr="00B8527E">
        <w:rPr>
          <w:rFonts w:ascii="Times New Roman" w:eastAsia="Times New Roman" w:hAnsi="Times New Roman" w:cs="Times New Roman"/>
          <w:sz w:val="26"/>
          <w:szCs w:val="26"/>
          <w:lang w:eastAsia="ru-RU"/>
        </w:rPr>
        <w:t>в  размере</w:t>
      </w:r>
      <w:proofErr w:type="gramEnd"/>
      <w:r w:rsidRPr="00B8527E">
        <w:rPr>
          <w:rFonts w:ascii="Times New Roman" w:eastAsia="Times New Roman" w:hAnsi="Times New Roman" w:cs="Times New Roman"/>
          <w:sz w:val="26"/>
          <w:szCs w:val="26"/>
          <w:lang w:eastAsia="ru-RU"/>
        </w:rPr>
        <w:t xml:space="preserve"> 2 должностных окладов;</w:t>
      </w:r>
    </w:p>
    <w:p w14:paraId="0B27BE6B"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е) материальной помощи – в размере 2 должностных окладов;</w:t>
      </w:r>
    </w:p>
    <w:p w14:paraId="0EC0D695" w14:textId="77777777" w:rsidR="00B937E3" w:rsidRPr="00B8527E"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ж) премии по результатам работы – в размере 3 должностных окладов.</w:t>
      </w:r>
    </w:p>
    <w:p w14:paraId="16F4BF17" w14:textId="2A13FBB8" w:rsidR="00B937E3" w:rsidRPr="00B8527E" w:rsidRDefault="00B937E3" w:rsidP="00B937E3">
      <w:pPr>
        <w:spacing w:after="0" w:line="240" w:lineRule="auto"/>
        <w:ind w:firstLine="709"/>
        <w:jc w:val="both"/>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3.8. Оплата труда работников осуществляется согласно срокам указанных в пункте 1.3 за счет средств бюджета Итум-Калинского сельского поселения. Привлечение на указанные цели средств из внебюджетных источников не допускается.</w:t>
      </w:r>
    </w:p>
    <w:p w14:paraId="4653883B" w14:textId="77777777" w:rsidR="00B937E3" w:rsidRPr="00B8527E" w:rsidRDefault="00B937E3" w:rsidP="00B937E3">
      <w:pPr>
        <w:spacing w:after="0" w:line="240" w:lineRule="auto"/>
        <w:ind w:firstLine="709"/>
        <w:jc w:val="both"/>
        <w:rPr>
          <w:rFonts w:ascii="Times New Roman" w:eastAsia="Times New Roman" w:hAnsi="Times New Roman" w:cs="Times New Roman"/>
          <w:spacing w:val="-1"/>
          <w:sz w:val="26"/>
          <w:szCs w:val="26"/>
          <w:lang w:eastAsia="ru-RU"/>
        </w:rPr>
      </w:pPr>
      <w:r w:rsidRPr="00B8527E">
        <w:rPr>
          <w:rFonts w:ascii="Times New Roman" w:eastAsia="Times New Roman" w:hAnsi="Times New Roman" w:cs="Times New Roman"/>
          <w:sz w:val="26"/>
          <w:szCs w:val="26"/>
          <w:lang w:eastAsia="ru-RU"/>
        </w:rPr>
        <w:lastRenderedPageBreak/>
        <w:t>3.9. Размеры денежного содержания работников ежегодно увеличиваются (индексируются) в соответствии с бюджетом муниципального образования на соответствующий год с учетом уровня инфляции (потребительских цен).</w:t>
      </w:r>
    </w:p>
    <w:p w14:paraId="0D9E2617" w14:textId="0178F977" w:rsidR="00B937E3" w:rsidRPr="00B73BAD" w:rsidRDefault="00B73BAD" w:rsidP="00B937E3">
      <w:pPr>
        <w:spacing w:after="0" w:line="240" w:lineRule="auto"/>
        <w:ind w:firstLine="709"/>
        <w:jc w:val="both"/>
        <w:rPr>
          <w:rFonts w:ascii="Times New Roman" w:eastAsia="Times New Roman" w:hAnsi="Times New Roman" w:cs="Times New Roman"/>
          <w:bCs/>
          <w:spacing w:val="-1"/>
          <w:sz w:val="26"/>
          <w:szCs w:val="26"/>
          <w:lang w:eastAsia="ru-RU"/>
        </w:rPr>
      </w:pPr>
      <w:r>
        <w:rPr>
          <w:rFonts w:ascii="Times New Roman" w:eastAsia="Times New Roman" w:hAnsi="Times New Roman" w:cs="Times New Roman"/>
          <w:bCs/>
          <w:spacing w:val="-1"/>
          <w:sz w:val="26"/>
          <w:szCs w:val="26"/>
          <w:lang w:eastAsia="ru-RU"/>
        </w:rPr>
        <w:t xml:space="preserve">3.10. </w:t>
      </w:r>
      <w:r w:rsidRPr="00B73BAD">
        <w:rPr>
          <w:rFonts w:ascii="Times New Roman" w:eastAsia="Times New Roman" w:hAnsi="Times New Roman" w:cs="Times New Roman"/>
          <w:bCs/>
          <w:spacing w:val="-1"/>
          <w:sz w:val="26"/>
          <w:szCs w:val="26"/>
          <w:lang w:eastAsia="ru-RU"/>
        </w:rPr>
        <w:t>Минимальная заработная плата работников, отработавших полностью месячную норму рабочего времени и выполнивших свои трудовые обязанности, устанавливается не ниже размера, определенного Соглашением между Правительством Чеченской Республики, Республиканским союзом «Федерация профсоюзов Чеченской Республики» и Республиканским объединением работодателей «О минимальной заработной плате в Чеченской Республике».</w:t>
      </w:r>
    </w:p>
    <w:p w14:paraId="2748BAA9" w14:textId="2C2DB173" w:rsidR="0009598A" w:rsidRPr="00B73BAD" w:rsidRDefault="0009598A" w:rsidP="00B937E3">
      <w:pPr>
        <w:spacing w:after="0" w:line="240" w:lineRule="auto"/>
        <w:ind w:firstLine="709"/>
        <w:jc w:val="both"/>
        <w:rPr>
          <w:rFonts w:ascii="Times New Roman" w:eastAsia="Times New Roman" w:hAnsi="Times New Roman" w:cs="Times New Roman"/>
          <w:bCs/>
          <w:spacing w:val="-1"/>
          <w:sz w:val="26"/>
          <w:szCs w:val="26"/>
          <w:lang w:eastAsia="ru-RU"/>
        </w:rPr>
      </w:pPr>
    </w:p>
    <w:p w14:paraId="6FFD4A43" w14:textId="6316E319"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0013328B" w14:textId="7B86A6A8"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77B462A8" w14:textId="5E39B699"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671EF740" w14:textId="2A005321"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6981DCA5" w14:textId="35FAA6F8"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6BE449B0" w14:textId="2FEBDDB9"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06A5D48F" w14:textId="22D816F7"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56F5D13A" w14:textId="2F68938F"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59F1A798" w14:textId="26B75979"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62F035F8" w14:textId="34536215"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7DE6842F" w14:textId="0F6A06FF"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719B2B4B" w14:textId="68D8C119"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5E74C8CD" w14:textId="41484FD1"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0E2ADB9F" w14:textId="1D381C4F"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0CA2C95C" w14:textId="5C138CE9"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7511B336" w14:textId="43152663"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1D6E82E7" w14:textId="33A090B7"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31DC8A2F" w14:textId="74ADEE69"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4FA01AF8" w14:textId="4C377A6E"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07609BBE" w14:textId="204369F8"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55450D6F" w14:textId="552139F5"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76B955A6" w14:textId="3F17C5DA"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0E0E227A" w14:textId="4F4D5379"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648828CA" w14:textId="5691B36F"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2E9D924D" w14:textId="6E0259CE"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6B3C18C3" w14:textId="7B8EE473"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33DF1A78" w14:textId="11074FD4"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608E3083" w14:textId="49E7E9C8"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61006F7A" w14:textId="68C182A5"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62BDE049" w14:textId="29524363"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222C0882" w14:textId="0E4F3833" w:rsidR="0009598A" w:rsidRDefault="0009598A" w:rsidP="00D52D93">
      <w:pPr>
        <w:spacing w:after="0" w:line="240" w:lineRule="auto"/>
        <w:jc w:val="both"/>
        <w:rPr>
          <w:rFonts w:ascii="Times New Roman" w:eastAsia="Times New Roman" w:hAnsi="Times New Roman" w:cs="Times New Roman"/>
          <w:b/>
          <w:bCs/>
          <w:spacing w:val="-1"/>
          <w:sz w:val="26"/>
          <w:szCs w:val="26"/>
          <w:lang w:eastAsia="ru-RU"/>
        </w:rPr>
      </w:pPr>
    </w:p>
    <w:p w14:paraId="102BAF42" w14:textId="790B318B"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3D788F91" w14:textId="55288112" w:rsidR="00125077" w:rsidRDefault="00125077"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0DEC6FC0" w14:textId="77777777" w:rsidR="00125077" w:rsidRDefault="00125077"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501157C0" w14:textId="446051AB" w:rsidR="0009598A"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3E29DCB2" w14:textId="77777777" w:rsidR="0009598A" w:rsidRPr="00B8527E" w:rsidRDefault="0009598A" w:rsidP="00B937E3">
      <w:pPr>
        <w:spacing w:after="0" w:line="240" w:lineRule="auto"/>
        <w:ind w:firstLine="709"/>
        <w:jc w:val="both"/>
        <w:rPr>
          <w:rFonts w:ascii="Times New Roman" w:eastAsia="Times New Roman" w:hAnsi="Times New Roman" w:cs="Times New Roman"/>
          <w:b/>
          <w:bCs/>
          <w:spacing w:val="-1"/>
          <w:sz w:val="26"/>
          <w:szCs w:val="26"/>
          <w:lang w:eastAsia="ru-RU"/>
        </w:rPr>
      </w:pPr>
    </w:p>
    <w:p w14:paraId="39CE723E" w14:textId="77777777" w:rsidR="00B937E3" w:rsidRPr="00B8527E" w:rsidRDefault="00B937E3" w:rsidP="00B937E3">
      <w:pPr>
        <w:spacing w:after="0" w:line="240" w:lineRule="auto"/>
        <w:jc w:val="center"/>
        <w:rPr>
          <w:rFonts w:ascii="Times New Roman" w:eastAsia="Times New Roman" w:hAnsi="Times New Roman" w:cs="Times New Roman"/>
          <w:sz w:val="26"/>
          <w:szCs w:val="26"/>
          <w:lang w:eastAsia="ru-RU"/>
        </w:rPr>
      </w:pPr>
    </w:p>
    <w:p w14:paraId="40018778"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lastRenderedPageBreak/>
        <w:t>УТВЕРЖДЕНЫ</w:t>
      </w:r>
    </w:p>
    <w:p w14:paraId="15B6E35C"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решением Совета депутатов </w:t>
      </w:r>
    </w:p>
    <w:p w14:paraId="243CEEF4"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Итум-Калинского сельского поселения </w:t>
      </w:r>
    </w:p>
    <w:p w14:paraId="50A7D8C3" w14:textId="00FD3FBA"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от </w:t>
      </w:r>
      <w:r w:rsidR="009F3410">
        <w:rPr>
          <w:rFonts w:ascii="Times New Roman" w:eastAsia="Times New Roman" w:hAnsi="Times New Roman" w:cs="Times New Roman"/>
          <w:sz w:val="26"/>
          <w:szCs w:val="26"/>
          <w:lang w:eastAsia="ru-RU"/>
        </w:rPr>
        <w:t>12.01.2023</w:t>
      </w:r>
      <w:r w:rsidRPr="00B8527E">
        <w:rPr>
          <w:rFonts w:ascii="Times New Roman" w:eastAsia="Times New Roman" w:hAnsi="Times New Roman" w:cs="Times New Roman"/>
          <w:sz w:val="26"/>
          <w:szCs w:val="26"/>
          <w:lang w:eastAsia="ru-RU"/>
        </w:rPr>
        <w:t xml:space="preserve"> №</w:t>
      </w:r>
      <w:r w:rsidR="009F3410">
        <w:rPr>
          <w:rFonts w:ascii="Times New Roman" w:eastAsia="Times New Roman" w:hAnsi="Times New Roman" w:cs="Times New Roman"/>
          <w:sz w:val="26"/>
          <w:szCs w:val="26"/>
          <w:lang w:eastAsia="ru-RU"/>
        </w:rPr>
        <w:t>01</w:t>
      </w:r>
    </w:p>
    <w:p w14:paraId="52338DAD"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p>
    <w:p w14:paraId="1ECF01B6" w14:textId="77777777" w:rsidR="00B937E3" w:rsidRPr="006A1E35" w:rsidRDefault="00B937E3" w:rsidP="006A1E35">
      <w:pPr>
        <w:adjustRightInd w:val="0"/>
        <w:spacing w:after="0" w:line="240" w:lineRule="exact"/>
        <w:jc w:val="center"/>
        <w:rPr>
          <w:rFonts w:ascii="Times New Roman" w:eastAsia="Times New Roman" w:hAnsi="Times New Roman" w:cs="Times New Roman"/>
          <w:bCs/>
          <w:color w:val="26282F"/>
          <w:sz w:val="28"/>
          <w:szCs w:val="28"/>
          <w:lang w:eastAsia="ru-RU"/>
        </w:rPr>
      </w:pPr>
    </w:p>
    <w:p w14:paraId="00532A91" w14:textId="77777777" w:rsidR="006A1E35" w:rsidRPr="006A1E35" w:rsidRDefault="006A1E35" w:rsidP="006A1E35">
      <w:pPr>
        <w:pStyle w:val="a7"/>
        <w:jc w:val="center"/>
        <w:rPr>
          <w:rFonts w:ascii="Times New Roman" w:hAnsi="Times New Roman" w:cs="Times New Roman"/>
          <w:b/>
          <w:sz w:val="28"/>
          <w:szCs w:val="28"/>
        </w:rPr>
      </w:pPr>
      <w:r w:rsidRPr="006A1E35">
        <w:rPr>
          <w:rFonts w:ascii="Times New Roman" w:hAnsi="Times New Roman" w:cs="Times New Roman"/>
          <w:b/>
          <w:sz w:val="28"/>
          <w:szCs w:val="28"/>
        </w:rPr>
        <w:t>Размеры</w:t>
      </w:r>
    </w:p>
    <w:p w14:paraId="3019D701" w14:textId="77777777" w:rsidR="0009598A" w:rsidRDefault="006A1E35" w:rsidP="006A1E35">
      <w:pPr>
        <w:pStyle w:val="a7"/>
        <w:jc w:val="center"/>
        <w:rPr>
          <w:rFonts w:ascii="Times New Roman" w:hAnsi="Times New Roman" w:cs="Times New Roman"/>
          <w:b/>
          <w:sz w:val="28"/>
          <w:szCs w:val="28"/>
        </w:rPr>
      </w:pPr>
      <w:r w:rsidRPr="006A1E35">
        <w:rPr>
          <w:rFonts w:ascii="Times New Roman" w:hAnsi="Times New Roman" w:cs="Times New Roman"/>
          <w:b/>
          <w:sz w:val="28"/>
          <w:szCs w:val="28"/>
        </w:rPr>
        <w:t xml:space="preserve">должностных окладов и ежемесячного денежного поощрения лиц, </w:t>
      </w:r>
    </w:p>
    <w:p w14:paraId="1A2395FC" w14:textId="77777777" w:rsidR="0009598A" w:rsidRDefault="006A1E35" w:rsidP="006A1E35">
      <w:pPr>
        <w:pStyle w:val="a7"/>
        <w:jc w:val="center"/>
        <w:rPr>
          <w:rFonts w:ascii="Times New Roman" w:hAnsi="Times New Roman" w:cs="Times New Roman"/>
          <w:b/>
          <w:sz w:val="28"/>
          <w:szCs w:val="28"/>
        </w:rPr>
      </w:pPr>
      <w:r w:rsidRPr="006A1E35">
        <w:rPr>
          <w:rFonts w:ascii="Times New Roman" w:hAnsi="Times New Roman" w:cs="Times New Roman"/>
          <w:b/>
          <w:sz w:val="28"/>
          <w:szCs w:val="28"/>
        </w:rPr>
        <w:t xml:space="preserve">замещающих должности муниципальной службы в </w:t>
      </w:r>
      <w:proofErr w:type="spellStart"/>
      <w:r w:rsidRPr="006A1E35">
        <w:rPr>
          <w:rFonts w:ascii="Times New Roman" w:hAnsi="Times New Roman" w:cs="Times New Roman"/>
          <w:b/>
          <w:sz w:val="28"/>
          <w:szCs w:val="28"/>
        </w:rPr>
        <w:t>Итум-Калинском</w:t>
      </w:r>
      <w:proofErr w:type="spellEnd"/>
      <w:r w:rsidRPr="006A1E35">
        <w:rPr>
          <w:rFonts w:ascii="Times New Roman" w:hAnsi="Times New Roman" w:cs="Times New Roman"/>
          <w:b/>
          <w:sz w:val="28"/>
          <w:szCs w:val="28"/>
        </w:rPr>
        <w:t xml:space="preserve"> </w:t>
      </w:r>
    </w:p>
    <w:p w14:paraId="1194BA92" w14:textId="6A5A02A0" w:rsidR="006A1E35" w:rsidRPr="006A1E35" w:rsidRDefault="006A1E35" w:rsidP="006A1E35">
      <w:pPr>
        <w:pStyle w:val="a7"/>
        <w:jc w:val="center"/>
        <w:rPr>
          <w:rFonts w:ascii="Times New Roman" w:hAnsi="Times New Roman" w:cs="Times New Roman"/>
          <w:b/>
          <w:sz w:val="28"/>
          <w:szCs w:val="28"/>
        </w:rPr>
      </w:pPr>
      <w:r w:rsidRPr="006A1E35">
        <w:rPr>
          <w:rFonts w:ascii="Times New Roman" w:hAnsi="Times New Roman" w:cs="Times New Roman"/>
          <w:b/>
          <w:sz w:val="28"/>
          <w:szCs w:val="28"/>
        </w:rPr>
        <w:t>сельском поселении</w:t>
      </w:r>
    </w:p>
    <w:p w14:paraId="11C627DE" w14:textId="77777777" w:rsidR="006A1E35" w:rsidRPr="0015567B" w:rsidRDefault="006A1E35" w:rsidP="006A1E35">
      <w:pPr>
        <w:pStyle w:val="a7"/>
        <w:rPr>
          <w:rFonts w:ascii="Times New Roman" w:hAnsi="Times New Roman" w:cs="Times New Roman"/>
          <w:bCs/>
          <w:color w:val="26282F"/>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2197"/>
        <w:gridCol w:w="2155"/>
      </w:tblGrid>
      <w:tr w:rsidR="006A1E35" w:rsidRPr="00AF4DF0" w14:paraId="5FD096E4" w14:textId="77777777" w:rsidTr="00D54BA4">
        <w:tc>
          <w:tcPr>
            <w:tcW w:w="5600" w:type="dxa"/>
            <w:vMerge w:val="restart"/>
            <w:tcBorders>
              <w:top w:val="single" w:sz="4" w:space="0" w:color="auto"/>
              <w:right w:val="single" w:sz="4" w:space="0" w:color="auto"/>
            </w:tcBorders>
          </w:tcPr>
          <w:p w14:paraId="79F433A9"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Наименование должности</w:t>
            </w:r>
          </w:p>
        </w:tc>
        <w:tc>
          <w:tcPr>
            <w:tcW w:w="4352" w:type="dxa"/>
            <w:gridSpan w:val="2"/>
            <w:tcBorders>
              <w:top w:val="single" w:sz="4" w:space="0" w:color="auto"/>
              <w:left w:val="single" w:sz="4" w:space="0" w:color="auto"/>
              <w:bottom w:val="single" w:sz="4" w:space="0" w:color="auto"/>
            </w:tcBorders>
          </w:tcPr>
          <w:p w14:paraId="286EDFC0"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Размер месячного</w:t>
            </w:r>
          </w:p>
          <w:p w14:paraId="408A9075"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должностного оклада</w:t>
            </w:r>
          </w:p>
          <w:p w14:paraId="1ED4ABD4"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(рублей в месяц)</w:t>
            </w:r>
          </w:p>
        </w:tc>
      </w:tr>
      <w:tr w:rsidR="006A1E35" w:rsidRPr="00AF4DF0" w14:paraId="732AA566" w14:textId="77777777" w:rsidTr="00D54BA4">
        <w:tc>
          <w:tcPr>
            <w:tcW w:w="5600" w:type="dxa"/>
            <w:vMerge/>
            <w:tcBorders>
              <w:bottom w:val="single" w:sz="4" w:space="0" w:color="auto"/>
              <w:right w:val="single" w:sz="4" w:space="0" w:color="auto"/>
            </w:tcBorders>
          </w:tcPr>
          <w:p w14:paraId="60398F7A" w14:textId="77777777" w:rsidR="006A1E35" w:rsidRPr="006A1E35" w:rsidRDefault="006A1E35" w:rsidP="006A1E35">
            <w:pPr>
              <w:pStyle w:val="a7"/>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14:paraId="1B4235AE"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Должностной</w:t>
            </w:r>
          </w:p>
          <w:p w14:paraId="56121F70"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оклад</w:t>
            </w:r>
          </w:p>
        </w:tc>
        <w:tc>
          <w:tcPr>
            <w:tcW w:w="2155" w:type="dxa"/>
            <w:tcBorders>
              <w:top w:val="single" w:sz="4" w:space="0" w:color="auto"/>
              <w:left w:val="single" w:sz="4" w:space="0" w:color="auto"/>
              <w:bottom w:val="single" w:sz="4" w:space="0" w:color="auto"/>
            </w:tcBorders>
          </w:tcPr>
          <w:p w14:paraId="104CF39E"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Денежное поощрение</w:t>
            </w:r>
          </w:p>
        </w:tc>
      </w:tr>
      <w:tr w:rsidR="006A1E35" w:rsidRPr="00AF4DF0" w14:paraId="4F3D2349" w14:textId="77777777" w:rsidTr="00D54BA4">
        <w:trPr>
          <w:trHeight w:val="220"/>
        </w:trPr>
        <w:tc>
          <w:tcPr>
            <w:tcW w:w="5600" w:type="dxa"/>
            <w:tcBorders>
              <w:top w:val="single" w:sz="4" w:space="0" w:color="auto"/>
              <w:bottom w:val="single" w:sz="4" w:space="0" w:color="auto"/>
              <w:right w:val="single" w:sz="4" w:space="0" w:color="auto"/>
            </w:tcBorders>
          </w:tcPr>
          <w:p w14:paraId="46183251" w14:textId="77777777" w:rsidR="006A1E35" w:rsidRPr="006A1E35" w:rsidRDefault="006A1E35" w:rsidP="006A1E35">
            <w:pPr>
              <w:pStyle w:val="a7"/>
              <w:jc w:val="center"/>
              <w:rPr>
                <w:rFonts w:ascii="Times New Roman" w:hAnsi="Times New Roman" w:cs="Times New Roman"/>
                <w:sz w:val="28"/>
                <w:szCs w:val="28"/>
              </w:rPr>
            </w:pPr>
            <w:r w:rsidRPr="006A1E35">
              <w:rPr>
                <w:rFonts w:ascii="Times New Roman" w:hAnsi="Times New Roman" w:cs="Times New Roman"/>
                <w:sz w:val="28"/>
                <w:szCs w:val="28"/>
              </w:rPr>
              <w:t>1</w:t>
            </w:r>
          </w:p>
        </w:tc>
        <w:tc>
          <w:tcPr>
            <w:tcW w:w="2197" w:type="dxa"/>
            <w:tcBorders>
              <w:top w:val="single" w:sz="4" w:space="0" w:color="auto"/>
              <w:left w:val="single" w:sz="4" w:space="0" w:color="auto"/>
              <w:bottom w:val="single" w:sz="4" w:space="0" w:color="auto"/>
              <w:right w:val="single" w:sz="4" w:space="0" w:color="auto"/>
            </w:tcBorders>
          </w:tcPr>
          <w:p w14:paraId="294F156F" w14:textId="77777777" w:rsidR="006A1E35" w:rsidRPr="006A1E35" w:rsidRDefault="006A1E35" w:rsidP="006A1E35">
            <w:pPr>
              <w:pStyle w:val="a7"/>
              <w:jc w:val="center"/>
              <w:rPr>
                <w:rFonts w:ascii="Times New Roman" w:hAnsi="Times New Roman" w:cs="Times New Roman"/>
                <w:sz w:val="28"/>
                <w:szCs w:val="28"/>
              </w:rPr>
            </w:pPr>
            <w:r w:rsidRPr="006A1E35">
              <w:rPr>
                <w:rFonts w:ascii="Times New Roman" w:hAnsi="Times New Roman" w:cs="Times New Roman"/>
                <w:sz w:val="28"/>
                <w:szCs w:val="28"/>
              </w:rPr>
              <w:t>2</w:t>
            </w:r>
          </w:p>
        </w:tc>
        <w:tc>
          <w:tcPr>
            <w:tcW w:w="2155" w:type="dxa"/>
            <w:tcBorders>
              <w:top w:val="single" w:sz="4" w:space="0" w:color="auto"/>
              <w:left w:val="single" w:sz="4" w:space="0" w:color="auto"/>
              <w:bottom w:val="single" w:sz="4" w:space="0" w:color="auto"/>
            </w:tcBorders>
          </w:tcPr>
          <w:p w14:paraId="59F60C27" w14:textId="77777777" w:rsidR="006A1E35" w:rsidRPr="006A1E35" w:rsidRDefault="006A1E35" w:rsidP="006A1E35">
            <w:pPr>
              <w:pStyle w:val="a7"/>
              <w:jc w:val="center"/>
              <w:rPr>
                <w:rFonts w:ascii="Times New Roman" w:hAnsi="Times New Roman" w:cs="Times New Roman"/>
                <w:sz w:val="28"/>
                <w:szCs w:val="28"/>
              </w:rPr>
            </w:pPr>
            <w:r w:rsidRPr="006A1E35">
              <w:rPr>
                <w:rFonts w:ascii="Times New Roman" w:hAnsi="Times New Roman" w:cs="Times New Roman"/>
                <w:sz w:val="28"/>
                <w:szCs w:val="28"/>
              </w:rPr>
              <w:t>3</w:t>
            </w:r>
          </w:p>
        </w:tc>
      </w:tr>
      <w:tr w:rsidR="006A1E35" w:rsidRPr="00AF4DF0" w14:paraId="2D815913" w14:textId="77777777" w:rsidTr="00D54BA4">
        <w:tc>
          <w:tcPr>
            <w:tcW w:w="5600" w:type="dxa"/>
            <w:tcBorders>
              <w:top w:val="single" w:sz="4" w:space="0" w:color="auto"/>
              <w:bottom w:val="single" w:sz="4" w:space="0" w:color="auto"/>
              <w:right w:val="single" w:sz="4" w:space="0" w:color="auto"/>
            </w:tcBorders>
            <w:vAlign w:val="center"/>
          </w:tcPr>
          <w:p w14:paraId="777F8FAB"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Глава администрации сельского поселения</w:t>
            </w:r>
          </w:p>
        </w:tc>
        <w:tc>
          <w:tcPr>
            <w:tcW w:w="2197" w:type="dxa"/>
            <w:tcBorders>
              <w:top w:val="single" w:sz="4" w:space="0" w:color="auto"/>
              <w:left w:val="single" w:sz="4" w:space="0" w:color="auto"/>
              <w:bottom w:val="single" w:sz="4" w:space="0" w:color="auto"/>
              <w:right w:val="single" w:sz="4" w:space="0" w:color="auto"/>
            </w:tcBorders>
            <w:vAlign w:val="center"/>
          </w:tcPr>
          <w:p w14:paraId="73B77F64" w14:textId="77777777" w:rsidR="006A1E35" w:rsidRPr="006A1E35" w:rsidRDefault="006A1E35" w:rsidP="006A1E35">
            <w:pPr>
              <w:pStyle w:val="a7"/>
              <w:jc w:val="center"/>
              <w:rPr>
                <w:rFonts w:ascii="Times New Roman" w:hAnsi="Times New Roman" w:cs="Times New Roman"/>
                <w:color w:val="000000"/>
                <w:sz w:val="28"/>
                <w:szCs w:val="28"/>
              </w:rPr>
            </w:pPr>
            <w:r w:rsidRPr="006A1E35">
              <w:rPr>
                <w:rFonts w:ascii="Times New Roman" w:hAnsi="Times New Roman" w:cs="Times New Roman"/>
                <w:color w:val="000000"/>
                <w:sz w:val="28"/>
                <w:szCs w:val="28"/>
              </w:rPr>
              <w:t>5973</w:t>
            </w:r>
          </w:p>
        </w:tc>
        <w:tc>
          <w:tcPr>
            <w:tcW w:w="2155" w:type="dxa"/>
            <w:tcBorders>
              <w:top w:val="single" w:sz="4" w:space="0" w:color="auto"/>
              <w:left w:val="single" w:sz="4" w:space="0" w:color="auto"/>
              <w:bottom w:val="single" w:sz="4" w:space="0" w:color="auto"/>
            </w:tcBorders>
            <w:vAlign w:val="center"/>
          </w:tcPr>
          <w:p w14:paraId="619F0B4C" w14:textId="77777777" w:rsidR="006A1E35" w:rsidRPr="006A1E35" w:rsidRDefault="006A1E35" w:rsidP="006A1E35">
            <w:pPr>
              <w:pStyle w:val="a7"/>
              <w:jc w:val="center"/>
              <w:rPr>
                <w:rFonts w:ascii="Times New Roman" w:hAnsi="Times New Roman" w:cs="Times New Roman"/>
                <w:sz w:val="28"/>
                <w:szCs w:val="28"/>
              </w:rPr>
            </w:pPr>
            <w:r w:rsidRPr="006A1E35">
              <w:rPr>
                <w:rFonts w:ascii="Times New Roman" w:hAnsi="Times New Roman" w:cs="Times New Roman"/>
                <w:sz w:val="28"/>
                <w:szCs w:val="28"/>
              </w:rPr>
              <w:t>3,0</w:t>
            </w:r>
          </w:p>
        </w:tc>
      </w:tr>
      <w:tr w:rsidR="006A1E35" w:rsidRPr="00AF4DF0" w14:paraId="3A0A4C8B" w14:textId="77777777" w:rsidTr="00D54BA4">
        <w:tc>
          <w:tcPr>
            <w:tcW w:w="5600" w:type="dxa"/>
            <w:tcBorders>
              <w:top w:val="single" w:sz="4" w:space="0" w:color="auto"/>
              <w:bottom w:val="single" w:sz="4" w:space="0" w:color="auto"/>
              <w:right w:val="single" w:sz="4" w:space="0" w:color="auto"/>
            </w:tcBorders>
            <w:vAlign w:val="center"/>
          </w:tcPr>
          <w:p w14:paraId="5642E80C"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Главный специалист</w:t>
            </w:r>
          </w:p>
        </w:tc>
        <w:tc>
          <w:tcPr>
            <w:tcW w:w="2197" w:type="dxa"/>
            <w:tcBorders>
              <w:top w:val="single" w:sz="4" w:space="0" w:color="auto"/>
              <w:left w:val="single" w:sz="4" w:space="0" w:color="auto"/>
              <w:bottom w:val="single" w:sz="4" w:space="0" w:color="auto"/>
              <w:right w:val="single" w:sz="4" w:space="0" w:color="auto"/>
            </w:tcBorders>
            <w:vAlign w:val="center"/>
          </w:tcPr>
          <w:p w14:paraId="5FCCEC66" w14:textId="77777777" w:rsidR="006A1E35" w:rsidRPr="006A1E35" w:rsidRDefault="006A1E35" w:rsidP="006A1E35">
            <w:pPr>
              <w:pStyle w:val="a7"/>
              <w:jc w:val="center"/>
              <w:rPr>
                <w:rFonts w:ascii="Times New Roman" w:hAnsi="Times New Roman" w:cs="Times New Roman"/>
                <w:color w:val="000000"/>
                <w:sz w:val="28"/>
                <w:szCs w:val="28"/>
              </w:rPr>
            </w:pPr>
            <w:r w:rsidRPr="006A1E35">
              <w:rPr>
                <w:rFonts w:ascii="Times New Roman" w:hAnsi="Times New Roman" w:cs="Times New Roman"/>
                <w:color w:val="000000"/>
                <w:sz w:val="28"/>
                <w:szCs w:val="28"/>
              </w:rPr>
              <w:t>4423</w:t>
            </w:r>
          </w:p>
        </w:tc>
        <w:tc>
          <w:tcPr>
            <w:tcW w:w="2155" w:type="dxa"/>
            <w:tcBorders>
              <w:top w:val="single" w:sz="4" w:space="0" w:color="auto"/>
              <w:left w:val="single" w:sz="4" w:space="0" w:color="auto"/>
              <w:bottom w:val="single" w:sz="4" w:space="0" w:color="auto"/>
            </w:tcBorders>
            <w:vAlign w:val="center"/>
          </w:tcPr>
          <w:p w14:paraId="5395EF4D" w14:textId="77777777" w:rsidR="006A1E35" w:rsidRPr="006A1E35" w:rsidRDefault="006A1E35" w:rsidP="006A1E35">
            <w:pPr>
              <w:pStyle w:val="a7"/>
              <w:jc w:val="center"/>
              <w:rPr>
                <w:rFonts w:ascii="Times New Roman" w:hAnsi="Times New Roman" w:cs="Times New Roman"/>
                <w:sz w:val="28"/>
                <w:szCs w:val="28"/>
              </w:rPr>
            </w:pPr>
            <w:r w:rsidRPr="006A1E35">
              <w:rPr>
                <w:rFonts w:ascii="Times New Roman" w:hAnsi="Times New Roman" w:cs="Times New Roman"/>
                <w:sz w:val="28"/>
                <w:szCs w:val="28"/>
              </w:rPr>
              <w:t>2,8</w:t>
            </w:r>
          </w:p>
        </w:tc>
      </w:tr>
      <w:tr w:rsidR="006A1E35" w:rsidRPr="00AF4DF0" w14:paraId="62ECB784" w14:textId="77777777" w:rsidTr="00D54BA4">
        <w:tc>
          <w:tcPr>
            <w:tcW w:w="5600" w:type="dxa"/>
            <w:tcBorders>
              <w:top w:val="single" w:sz="4" w:space="0" w:color="auto"/>
              <w:bottom w:val="single" w:sz="4" w:space="0" w:color="auto"/>
              <w:right w:val="single" w:sz="4" w:space="0" w:color="auto"/>
            </w:tcBorders>
            <w:vAlign w:val="center"/>
          </w:tcPr>
          <w:p w14:paraId="382735BB"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Главный специалист</w:t>
            </w:r>
          </w:p>
        </w:tc>
        <w:tc>
          <w:tcPr>
            <w:tcW w:w="2197" w:type="dxa"/>
            <w:tcBorders>
              <w:top w:val="single" w:sz="4" w:space="0" w:color="auto"/>
              <w:left w:val="single" w:sz="4" w:space="0" w:color="auto"/>
              <w:bottom w:val="single" w:sz="4" w:space="0" w:color="auto"/>
              <w:right w:val="single" w:sz="4" w:space="0" w:color="auto"/>
            </w:tcBorders>
            <w:vAlign w:val="center"/>
          </w:tcPr>
          <w:p w14:paraId="53451A7A" w14:textId="77777777" w:rsidR="006A1E35" w:rsidRPr="006A1E35" w:rsidRDefault="006A1E35" w:rsidP="006A1E35">
            <w:pPr>
              <w:pStyle w:val="a7"/>
              <w:jc w:val="center"/>
              <w:rPr>
                <w:rFonts w:ascii="Times New Roman" w:hAnsi="Times New Roman" w:cs="Times New Roman"/>
                <w:color w:val="000000"/>
                <w:sz w:val="28"/>
                <w:szCs w:val="28"/>
              </w:rPr>
            </w:pPr>
            <w:r w:rsidRPr="006A1E35">
              <w:rPr>
                <w:rFonts w:ascii="Times New Roman" w:hAnsi="Times New Roman" w:cs="Times New Roman"/>
                <w:color w:val="000000"/>
                <w:sz w:val="28"/>
                <w:szCs w:val="28"/>
              </w:rPr>
              <w:t>4423</w:t>
            </w:r>
          </w:p>
        </w:tc>
        <w:tc>
          <w:tcPr>
            <w:tcW w:w="2155" w:type="dxa"/>
            <w:tcBorders>
              <w:top w:val="single" w:sz="4" w:space="0" w:color="auto"/>
              <w:left w:val="single" w:sz="4" w:space="0" w:color="auto"/>
              <w:bottom w:val="single" w:sz="4" w:space="0" w:color="auto"/>
            </w:tcBorders>
            <w:vAlign w:val="center"/>
          </w:tcPr>
          <w:p w14:paraId="1D15A878" w14:textId="77777777" w:rsidR="006A1E35" w:rsidRPr="006A1E35" w:rsidRDefault="006A1E35" w:rsidP="006A1E35">
            <w:pPr>
              <w:pStyle w:val="a7"/>
              <w:jc w:val="center"/>
              <w:rPr>
                <w:rFonts w:ascii="Times New Roman" w:hAnsi="Times New Roman" w:cs="Times New Roman"/>
                <w:sz w:val="28"/>
                <w:szCs w:val="28"/>
              </w:rPr>
            </w:pPr>
            <w:r w:rsidRPr="006A1E35">
              <w:rPr>
                <w:rFonts w:ascii="Times New Roman" w:hAnsi="Times New Roman" w:cs="Times New Roman"/>
                <w:sz w:val="28"/>
                <w:szCs w:val="28"/>
              </w:rPr>
              <w:t>2,8</w:t>
            </w:r>
          </w:p>
        </w:tc>
      </w:tr>
      <w:tr w:rsidR="006A1E35" w:rsidRPr="00AF4DF0" w14:paraId="64430E9B" w14:textId="77777777" w:rsidTr="00D54BA4">
        <w:tc>
          <w:tcPr>
            <w:tcW w:w="5600" w:type="dxa"/>
            <w:tcBorders>
              <w:top w:val="single" w:sz="4" w:space="0" w:color="auto"/>
              <w:bottom w:val="single" w:sz="4" w:space="0" w:color="auto"/>
              <w:right w:val="single" w:sz="4" w:space="0" w:color="auto"/>
            </w:tcBorders>
            <w:vAlign w:val="center"/>
          </w:tcPr>
          <w:p w14:paraId="2E493E70" w14:textId="77777777" w:rsidR="006A1E35" w:rsidRPr="006A1E35" w:rsidRDefault="006A1E35" w:rsidP="006A1E35">
            <w:pPr>
              <w:pStyle w:val="a7"/>
              <w:rPr>
                <w:rFonts w:ascii="Times New Roman" w:hAnsi="Times New Roman" w:cs="Times New Roman"/>
                <w:sz w:val="28"/>
                <w:szCs w:val="28"/>
              </w:rPr>
            </w:pPr>
            <w:r w:rsidRPr="006A1E35">
              <w:rPr>
                <w:rFonts w:ascii="Times New Roman" w:hAnsi="Times New Roman" w:cs="Times New Roman"/>
                <w:sz w:val="28"/>
                <w:szCs w:val="28"/>
              </w:rPr>
              <w:t>Специалист 1 разряда</w:t>
            </w:r>
          </w:p>
        </w:tc>
        <w:tc>
          <w:tcPr>
            <w:tcW w:w="2197" w:type="dxa"/>
            <w:tcBorders>
              <w:top w:val="single" w:sz="4" w:space="0" w:color="auto"/>
              <w:left w:val="single" w:sz="4" w:space="0" w:color="auto"/>
              <w:bottom w:val="single" w:sz="4" w:space="0" w:color="auto"/>
              <w:right w:val="single" w:sz="4" w:space="0" w:color="auto"/>
            </w:tcBorders>
            <w:vAlign w:val="center"/>
          </w:tcPr>
          <w:p w14:paraId="4AED0F5A" w14:textId="77777777" w:rsidR="006A1E35" w:rsidRPr="006A1E35" w:rsidRDefault="006A1E35" w:rsidP="006A1E35">
            <w:pPr>
              <w:pStyle w:val="a7"/>
              <w:jc w:val="center"/>
              <w:rPr>
                <w:rFonts w:ascii="Times New Roman" w:hAnsi="Times New Roman" w:cs="Times New Roman"/>
                <w:color w:val="000000"/>
                <w:sz w:val="28"/>
                <w:szCs w:val="28"/>
              </w:rPr>
            </w:pPr>
            <w:r w:rsidRPr="006A1E35">
              <w:rPr>
                <w:rFonts w:ascii="Times New Roman" w:hAnsi="Times New Roman" w:cs="Times New Roman"/>
                <w:color w:val="000000"/>
                <w:sz w:val="28"/>
                <w:szCs w:val="28"/>
              </w:rPr>
              <w:t>3935</w:t>
            </w:r>
          </w:p>
        </w:tc>
        <w:tc>
          <w:tcPr>
            <w:tcW w:w="2155" w:type="dxa"/>
            <w:tcBorders>
              <w:top w:val="single" w:sz="4" w:space="0" w:color="auto"/>
              <w:left w:val="single" w:sz="4" w:space="0" w:color="auto"/>
              <w:bottom w:val="single" w:sz="4" w:space="0" w:color="auto"/>
            </w:tcBorders>
            <w:vAlign w:val="center"/>
          </w:tcPr>
          <w:p w14:paraId="0372C02C" w14:textId="77777777" w:rsidR="006A1E35" w:rsidRPr="006A1E35" w:rsidRDefault="006A1E35" w:rsidP="006A1E35">
            <w:pPr>
              <w:pStyle w:val="a7"/>
              <w:jc w:val="center"/>
              <w:rPr>
                <w:rFonts w:ascii="Times New Roman" w:hAnsi="Times New Roman" w:cs="Times New Roman"/>
                <w:sz w:val="28"/>
                <w:szCs w:val="28"/>
              </w:rPr>
            </w:pPr>
            <w:r w:rsidRPr="006A1E35">
              <w:rPr>
                <w:rFonts w:ascii="Times New Roman" w:hAnsi="Times New Roman" w:cs="Times New Roman"/>
                <w:sz w:val="28"/>
                <w:szCs w:val="28"/>
              </w:rPr>
              <w:t>2,5</w:t>
            </w:r>
          </w:p>
        </w:tc>
      </w:tr>
    </w:tbl>
    <w:p w14:paraId="7B943A1B" w14:textId="77777777" w:rsidR="006A1E35" w:rsidRPr="0015567B" w:rsidRDefault="006A1E35" w:rsidP="006A1E35">
      <w:pPr>
        <w:pStyle w:val="a7"/>
        <w:rPr>
          <w:rFonts w:ascii="Times New Roman" w:hAnsi="Times New Roman" w:cs="Times New Roman"/>
        </w:rPr>
      </w:pPr>
    </w:p>
    <w:p w14:paraId="008609EF" w14:textId="77777777" w:rsidR="006A1E35" w:rsidRPr="0015567B" w:rsidRDefault="006A1E35" w:rsidP="006A1E35">
      <w:pPr>
        <w:rPr>
          <w:rFonts w:ascii="Times New Roman" w:hAnsi="Times New Roman" w:cs="Times New Roman"/>
          <w:sz w:val="28"/>
          <w:szCs w:val="28"/>
        </w:rPr>
      </w:pPr>
    </w:p>
    <w:p w14:paraId="3137CD7F" w14:textId="77777777" w:rsidR="006A1E35" w:rsidRPr="0015567B" w:rsidRDefault="006A1E35" w:rsidP="006A1E35">
      <w:pPr>
        <w:rPr>
          <w:rFonts w:ascii="Times New Roman" w:hAnsi="Times New Roman" w:cs="Times New Roman"/>
          <w:sz w:val="28"/>
          <w:szCs w:val="28"/>
        </w:rPr>
      </w:pPr>
    </w:p>
    <w:p w14:paraId="44D35967" w14:textId="77777777" w:rsidR="006A1E35" w:rsidRDefault="006A1E35" w:rsidP="006A1E35">
      <w:pPr>
        <w:rPr>
          <w:rFonts w:ascii="Times New Roman" w:hAnsi="Times New Roman" w:cs="Times New Roman"/>
          <w:sz w:val="28"/>
          <w:szCs w:val="28"/>
        </w:rPr>
      </w:pPr>
    </w:p>
    <w:p w14:paraId="3F390F5C" w14:textId="77777777" w:rsidR="00B937E3" w:rsidRPr="00B8527E" w:rsidRDefault="00B937E3" w:rsidP="00B937E3">
      <w:pPr>
        <w:spacing w:after="0" w:line="240" w:lineRule="exact"/>
        <w:ind w:left="7200" w:right="1"/>
        <w:jc w:val="center"/>
        <w:rPr>
          <w:rFonts w:ascii="Times New Roman" w:eastAsia="Times New Roman" w:hAnsi="Times New Roman" w:cs="Times New Roman"/>
          <w:bCs/>
          <w:color w:val="26282F"/>
          <w:sz w:val="26"/>
          <w:szCs w:val="26"/>
          <w:lang w:eastAsia="ru-RU"/>
        </w:rPr>
      </w:pPr>
    </w:p>
    <w:p w14:paraId="0B0F160A" w14:textId="77777777" w:rsidR="00B937E3" w:rsidRPr="00B8527E" w:rsidRDefault="00B937E3" w:rsidP="00B937E3">
      <w:pPr>
        <w:spacing w:after="0" w:line="240" w:lineRule="exact"/>
        <w:ind w:left="7200" w:right="1"/>
        <w:jc w:val="center"/>
        <w:rPr>
          <w:rFonts w:ascii="Times New Roman" w:eastAsia="Times New Roman" w:hAnsi="Times New Roman" w:cs="Times New Roman"/>
          <w:bCs/>
          <w:color w:val="26282F"/>
          <w:sz w:val="26"/>
          <w:szCs w:val="26"/>
          <w:lang w:eastAsia="ru-RU"/>
        </w:rPr>
      </w:pPr>
    </w:p>
    <w:p w14:paraId="5CCD45DD" w14:textId="77777777" w:rsidR="00B937E3" w:rsidRPr="00B8527E" w:rsidRDefault="00B937E3" w:rsidP="00B937E3">
      <w:pPr>
        <w:spacing w:after="0" w:line="240" w:lineRule="exact"/>
        <w:ind w:left="7200" w:right="1"/>
        <w:jc w:val="center"/>
        <w:rPr>
          <w:rFonts w:ascii="Times New Roman" w:eastAsia="Times New Roman" w:hAnsi="Times New Roman" w:cs="Times New Roman"/>
          <w:bCs/>
          <w:color w:val="26282F"/>
          <w:sz w:val="26"/>
          <w:szCs w:val="26"/>
          <w:lang w:eastAsia="ru-RU"/>
        </w:rPr>
      </w:pPr>
    </w:p>
    <w:p w14:paraId="49FE0D05" w14:textId="77777777" w:rsidR="00B937E3" w:rsidRPr="00B8527E" w:rsidRDefault="00B937E3" w:rsidP="00B937E3">
      <w:pPr>
        <w:spacing w:after="0" w:line="240" w:lineRule="exact"/>
        <w:ind w:left="7200" w:right="1"/>
        <w:jc w:val="right"/>
        <w:rPr>
          <w:rFonts w:ascii="Times New Roman" w:eastAsia="Times New Roman" w:hAnsi="Times New Roman" w:cs="Times New Roman"/>
          <w:bCs/>
          <w:color w:val="26282F"/>
          <w:sz w:val="26"/>
          <w:szCs w:val="26"/>
          <w:lang w:eastAsia="ru-RU"/>
        </w:rPr>
      </w:pPr>
    </w:p>
    <w:p w14:paraId="32465B93" w14:textId="77777777" w:rsidR="00B937E3" w:rsidRPr="00B8527E" w:rsidRDefault="00B937E3" w:rsidP="00B937E3">
      <w:pPr>
        <w:spacing w:after="0" w:line="240" w:lineRule="exact"/>
        <w:ind w:left="7200" w:right="1"/>
        <w:jc w:val="right"/>
        <w:rPr>
          <w:rFonts w:ascii="Times New Roman" w:eastAsia="Times New Roman" w:hAnsi="Times New Roman" w:cs="Times New Roman"/>
          <w:bCs/>
          <w:color w:val="26282F"/>
          <w:sz w:val="26"/>
          <w:szCs w:val="26"/>
          <w:lang w:eastAsia="ru-RU"/>
        </w:rPr>
      </w:pPr>
    </w:p>
    <w:p w14:paraId="5033D950" w14:textId="77777777" w:rsidR="00B937E3" w:rsidRPr="00B8527E" w:rsidRDefault="00B937E3" w:rsidP="00B937E3">
      <w:pPr>
        <w:spacing w:after="0" w:line="240" w:lineRule="exact"/>
        <w:ind w:left="7200" w:right="1"/>
        <w:jc w:val="right"/>
        <w:rPr>
          <w:rFonts w:ascii="Times New Roman" w:eastAsia="Times New Roman" w:hAnsi="Times New Roman" w:cs="Times New Roman"/>
          <w:bCs/>
          <w:color w:val="26282F"/>
          <w:sz w:val="26"/>
          <w:szCs w:val="26"/>
          <w:lang w:eastAsia="ru-RU"/>
        </w:rPr>
      </w:pPr>
    </w:p>
    <w:p w14:paraId="7024B3C4" w14:textId="77777777" w:rsidR="00B937E3" w:rsidRPr="00B8527E" w:rsidRDefault="00B937E3" w:rsidP="00B937E3">
      <w:pPr>
        <w:spacing w:after="0" w:line="240" w:lineRule="exact"/>
        <w:ind w:left="7200" w:right="1"/>
        <w:jc w:val="right"/>
        <w:rPr>
          <w:rFonts w:ascii="Times New Roman" w:eastAsia="Times New Roman" w:hAnsi="Times New Roman" w:cs="Times New Roman"/>
          <w:bCs/>
          <w:color w:val="26282F"/>
          <w:sz w:val="26"/>
          <w:szCs w:val="26"/>
          <w:lang w:eastAsia="ru-RU"/>
        </w:rPr>
      </w:pPr>
    </w:p>
    <w:p w14:paraId="4B116103" w14:textId="77777777" w:rsidR="00B937E3" w:rsidRPr="00B8527E" w:rsidRDefault="00B937E3" w:rsidP="00B937E3">
      <w:pPr>
        <w:spacing w:after="0" w:line="240" w:lineRule="exact"/>
        <w:ind w:left="7200" w:right="1"/>
        <w:jc w:val="right"/>
        <w:rPr>
          <w:rFonts w:ascii="Times New Roman" w:eastAsia="Times New Roman" w:hAnsi="Times New Roman" w:cs="Times New Roman"/>
          <w:bCs/>
          <w:color w:val="26282F"/>
          <w:sz w:val="26"/>
          <w:szCs w:val="26"/>
          <w:lang w:eastAsia="ru-RU"/>
        </w:rPr>
      </w:pPr>
    </w:p>
    <w:p w14:paraId="74C37ED6" w14:textId="77777777" w:rsidR="00B937E3" w:rsidRPr="00B8527E" w:rsidRDefault="00B937E3" w:rsidP="00B937E3">
      <w:pPr>
        <w:spacing w:after="0" w:line="240" w:lineRule="exact"/>
        <w:ind w:left="7200" w:right="1"/>
        <w:jc w:val="right"/>
        <w:rPr>
          <w:rFonts w:ascii="Times New Roman" w:eastAsia="Times New Roman" w:hAnsi="Times New Roman" w:cs="Times New Roman"/>
          <w:bCs/>
          <w:color w:val="26282F"/>
          <w:sz w:val="26"/>
          <w:szCs w:val="26"/>
          <w:lang w:eastAsia="ru-RU"/>
        </w:rPr>
      </w:pPr>
    </w:p>
    <w:p w14:paraId="0AE5D447" w14:textId="77777777" w:rsidR="00B937E3" w:rsidRPr="00B8527E" w:rsidRDefault="00B937E3" w:rsidP="00B937E3">
      <w:pPr>
        <w:spacing w:after="0" w:line="240" w:lineRule="exact"/>
        <w:ind w:left="7200" w:right="1"/>
        <w:jc w:val="right"/>
        <w:rPr>
          <w:rFonts w:ascii="Times New Roman" w:eastAsia="Times New Roman" w:hAnsi="Times New Roman" w:cs="Times New Roman"/>
          <w:bCs/>
          <w:color w:val="26282F"/>
          <w:sz w:val="26"/>
          <w:szCs w:val="26"/>
          <w:lang w:eastAsia="ru-RU"/>
        </w:rPr>
      </w:pPr>
    </w:p>
    <w:p w14:paraId="2E0D5713" w14:textId="77777777" w:rsidR="00B937E3" w:rsidRPr="00B8527E" w:rsidRDefault="00B937E3" w:rsidP="00B937E3">
      <w:pPr>
        <w:spacing w:after="0" w:line="240" w:lineRule="exact"/>
        <w:ind w:left="7200" w:right="1"/>
        <w:jc w:val="right"/>
        <w:rPr>
          <w:rFonts w:ascii="Times New Roman" w:eastAsia="Times New Roman" w:hAnsi="Times New Roman" w:cs="Times New Roman"/>
          <w:bCs/>
          <w:color w:val="26282F"/>
          <w:sz w:val="26"/>
          <w:szCs w:val="26"/>
          <w:lang w:eastAsia="ru-RU"/>
        </w:rPr>
      </w:pPr>
    </w:p>
    <w:p w14:paraId="50D23EFB" w14:textId="77777777" w:rsidR="00B937E3" w:rsidRDefault="00B937E3" w:rsidP="00B937E3">
      <w:pPr>
        <w:spacing w:after="0" w:line="240" w:lineRule="exact"/>
        <w:ind w:right="1"/>
        <w:rPr>
          <w:rFonts w:ascii="Times New Roman" w:eastAsia="Times New Roman" w:hAnsi="Times New Roman" w:cs="Times New Roman"/>
          <w:bCs/>
          <w:color w:val="26282F"/>
          <w:sz w:val="26"/>
          <w:szCs w:val="26"/>
          <w:lang w:eastAsia="ru-RU"/>
        </w:rPr>
      </w:pPr>
    </w:p>
    <w:p w14:paraId="2CC6FD2D" w14:textId="77777777" w:rsidR="00B937E3" w:rsidRDefault="00B937E3" w:rsidP="00B937E3">
      <w:pPr>
        <w:spacing w:after="0" w:line="240" w:lineRule="exact"/>
        <w:ind w:right="1"/>
        <w:rPr>
          <w:rFonts w:ascii="Times New Roman" w:eastAsia="Times New Roman" w:hAnsi="Times New Roman" w:cs="Times New Roman"/>
          <w:bCs/>
          <w:color w:val="26282F"/>
          <w:sz w:val="26"/>
          <w:szCs w:val="26"/>
          <w:lang w:eastAsia="ru-RU"/>
        </w:rPr>
      </w:pPr>
    </w:p>
    <w:p w14:paraId="59FD55E6" w14:textId="17427F20" w:rsidR="00B937E3" w:rsidRDefault="00B937E3" w:rsidP="006A1E35">
      <w:pPr>
        <w:spacing w:after="0" w:line="240" w:lineRule="exact"/>
        <w:ind w:right="1"/>
        <w:rPr>
          <w:rFonts w:ascii="Times New Roman" w:eastAsia="Times New Roman" w:hAnsi="Times New Roman" w:cs="Times New Roman"/>
          <w:bCs/>
          <w:color w:val="26282F"/>
          <w:sz w:val="26"/>
          <w:szCs w:val="26"/>
          <w:lang w:eastAsia="ru-RU"/>
        </w:rPr>
      </w:pPr>
    </w:p>
    <w:p w14:paraId="6D139AE8" w14:textId="242A9D89" w:rsidR="0009598A" w:rsidRDefault="0009598A" w:rsidP="006A1E35">
      <w:pPr>
        <w:spacing w:after="0" w:line="240" w:lineRule="exact"/>
        <w:ind w:right="1"/>
        <w:rPr>
          <w:rFonts w:ascii="Times New Roman" w:eastAsia="Times New Roman" w:hAnsi="Times New Roman" w:cs="Times New Roman"/>
          <w:bCs/>
          <w:color w:val="26282F"/>
          <w:sz w:val="26"/>
          <w:szCs w:val="26"/>
          <w:lang w:eastAsia="ru-RU"/>
        </w:rPr>
      </w:pPr>
    </w:p>
    <w:p w14:paraId="11EA4FF0" w14:textId="65096262" w:rsidR="0009598A" w:rsidRDefault="0009598A" w:rsidP="006A1E35">
      <w:pPr>
        <w:spacing w:after="0" w:line="240" w:lineRule="exact"/>
        <w:ind w:right="1"/>
        <w:rPr>
          <w:rFonts w:ascii="Times New Roman" w:eastAsia="Times New Roman" w:hAnsi="Times New Roman" w:cs="Times New Roman"/>
          <w:bCs/>
          <w:color w:val="26282F"/>
          <w:sz w:val="26"/>
          <w:szCs w:val="26"/>
          <w:lang w:eastAsia="ru-RU"/>
        </w:rPr>
      </w:pPr>
    </w:p>
    <w:p w14:paraId="34102C48" w14:textId="6B7FA876" w:rsidR="0009598A" w:rsidRDefault="0009598A" w:rsidP="006A1E35">
      <w:pPr>
        <w:spacing w:after="0" w:line="240" w:lineRule="exact"/>
        <w:ind w:right="1"/>
        <w:rPr>
          <w:rFonts w:ascii="Times New Roman" w:eastAsia="Times New Roman" w:hAnsi="Times New Roman" w:cs="Times New Roman"/>
          <w:bCs/>
          <w:color w:val="26282F"/>
          <w:sz w:val="26"/>
          <w:szCs w:val="26"/>
          <w:lang w:eastAsia="ru-RU"/>
        </w:rPr>
      </w:pPr>
    </w:p>
    <w:p w14:paraId="1B6E9CB3" w14:textId="7D7E2CCE" w:rsidR="0009598A" w:rsidRDefault="0009598A" w:rsidP="006A1E35">
      <w:pPr>
        <w:spacing w:after="0" w:line="240" w:lineRule="exact"/>
        <w:ind w:right="1"/>
        <w:rPr>
          <w:rFonts w:ascii="Times New Roman" w:eastAsia="Times New Roman" w:hAnsi="Times New Roman" w:cs="Times New Roman"/>
          <w:bCs/>
          <w:color w:val="26282F"/>
          <w:sz w:val="26"/>
          <w:szCs w:val="26"/>
          <w:lang w:eastAsia="ru-RU"/>
        </w:rPr>
      </w:pPr>
    </w:p>
    <w:p w14:paraId="6C89DA5D" w14:textId="7F8B019D" w:rsidR="0009598A" w:rsidRDefault="0009598A" w:rsidP="006A1E35">
      <w:pPr>
        <w:spacing w:after="0" w:line="240" w:lineRule="exact"/>
        <w:ind w:right="1"/>
        <w:rPr>
          <w:rFonts w:ascii="Times New Roman" w:eastAsia="Times New Roman" w:hAnsi="Times New Roman" w:cs="Times New Roman"/>
          <w:bCs/>
          <w:color w:val="26282F"/>
          <w:sz w:val="26"/>
          <w:szCs w:val="26"/>
          <w:lang w:eastAsia="ru-RU"/>
        </w:rPr>
      </w:pPr>
    </w:p>
    <w:p w14:paraId="12C9F087" w14:textId="681D34B2" w:rsidR="0009598A" w:rsidRDefault="0009598A" w:rsidP="006A1E35">
      <w:pPr>
        <w:spacing w:after="0" w:line="240" w:lineRule="exact"/>
        <w:ind w:right="1"/>
        <w:rPr>
          <w:rFonts w:ascii="Times New Roman" w:eastAsia="Times New Roman" w:hAnsi="Times New Roman" w:cs="Times New Roman"/>
          <w:bCs/>
          <w:color w:val="26282F"/>
          <w:sz w:val="26"/>
          <w:szCs w:val="26"/>
          <w:lang w:eastAsia="ru-RU"/>
        </w:rPr>
      </w:pPr>
    </w:p>
    <w:p w14:paraId="437B7FB5" w14:textId="77777777" w:rsidR="0009598A" w:rsidRPr="00B8527E" w:rsidRDefault="0009598A" w:rsidP="006A1E35">
      <w:pPr>
        <w:spacing w:after="0" w:line="240" w:lineRule="exact"/>
        <w:ind w:right="1"/>
        <w:rPr>
          <w:rFonts w:ascii="Times New Roman" w:eastAsia="Times New Roman" w:hAnsi="Times New Roman" w:cs="Times New Roman"/>
          <w:bCs/>
          <w:color w:val="26282F"/>
          <w:sz w:val="26"/>
          <w:szCs w:val="26"/>
          <w:lang w:eastAsia="ru-RU"/>
        </w:rPr>
      </w:pPr>
    </w:p>
    <w:p w14:paraId="66D53863"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p>
    <w:p w14:paraId="1CE11405"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lastRenderedPageBreak/>
        <w:t>УТВЕРЖДЕНЫ</w:t>
      </w:r>
    </w:p>
    <w:p w14:paraId="01C9C66F"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решением Совета депутатов </w:t>
      </w:r>
    </w:p>
    <w:p w14:paraId="34CE2FCC" w14:textId="77777777"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Итум-Калинского сельского поселения </w:t>
      </w:r>
    </w:p>
    <w:p w14:paraId="650C63AD" w14:textId="2B342BD4" w:rsidR="00B937E3" w:rsidRPr="00B8527E" w:rsidRDefault="00B937E3" w:rsidP="00B937E3">
      <w:pPr>
        <w:spacing w:after="0" w:line="240" w:lineRule="auto"/>
        <w:jc w:val="right"/>
        <w:rPr>
          <w:rFonts w:ascii="Times New Roman" w:eastAsia="Times New Roman" w:hAnsi="Times New Roman" w:cs="Times New Roman"/>
          <w:sz w:val="26"/>
          <w:szCs w:val="26"/>
          <w:lang w:eastAsia="ru-RU"/>
        </w:rPr>
      </w:pPr>
      <w:r w:rsidRPr="00B8527E">
        <w:rPr>
          <w:rFonts w:ascii="Times New Roman" w:eastAsia="Times New Roman" w:hAnsi="Times New Roman" w:cs="Times New Roman"/>
          <w:sz w:val="26"/>
          <w:szCs w:val="26"/>
          <w:lang w:eastAsia="ru-RU"/>
        </w:rPr>
        <w:t xml:space="preserve"> </w:t>
      </w:r>
      <w:proofErr w:type="gramStart"/>
      <w:r w:rsidRPr="00B8527E">
        <w:rPr>
          <w:rFonts w:ascii="Times New Roman" w:eastAsia="Times New Roman" w:hAnsi="Times New Roman" w:cs="Times New Roman"/>
          <w:sz w:val="26"/>
          <w:szCs w:val="26"/>
          <w:lang w:eastAsia="ru-RU"/>
        </w:rPr>
        <w:t xml:space="preserve">от </w:t>
      </w:r>
      <w:r w:rsidR="009F3410">
        <w:rPr>
          <w:rFonts w:ascii="Times New Roman" w:eastAsia="Times New Roman" w:hAnsi="Times New Roman" w:cs="Times New Roman"/>
          <w:sz w:val="26"/>
          <w:szCs w:val="26"/>
          <w:lang w:eastAsia="ru-RU"/>
        </w:rPr>
        <w:t xml:space="preserve"> 12.01.2023</w:t>
      </w:r>
      <w:proofErr w:type="gramEnd"/>
      <w:r w:rsidR="009F3410">
        <w:rPr>
          <w:rFonts w:ascii="Times New Roman" w:eastAsia="Times New Roman" w:hAnsi="Times New Roman" w:cs="Times New Roman"/>
          <w:sz w:val="26"/>
          <w:szCs w:val="26"/>
          <w:lang w:eastAsia="ru-RU"/>
        </w:rPr>
        <w:t xml:space="preserve"> </w:t>
      </w:r>
      <w:r w:rsidRPr="00B8527E">
        <w:rPr>
          <w:rFonts w:ascii="Times New Roman" w:eastAsia="Times New Roman" w:hAnsi="Times New Roman" w:cs="Times New Roman"/>
          <w:sz w:val="26"/>
          <w:szCs w:val="26"/>
          <w:lang w:eastAsia="ru-RU"/>
        </w:rPr>
        <w:t>№</w:t>
      </w:r>
      <w:r w:rsidR="009F3410">
        <w:rPr>
          <w:rFonts w:ascii="Times New Roman" w:eastAsia="Times New Roman" w:hAnsi="Times New Roman" w:cs="Times New Roman"/>
          <w:sz w:val="26"/>
          <w:szCs w:val="26"/>
          <w:lang w:eastAsia="ru-RU"/>
        </w:rPr>
        <w:t xml:space="preserve"> 01</w:t>
      </w:r>
    </w:p>
    <w:p w14:paraId="2758C807" w14:textId="77777777" w:rsidR="00B937E3" w:rsidRPr="00B8527E" w:rsidRDefault="00B937E3" w:rsidP="00B937E3">
      <w:pPr>
        <w:spacing w:after="0" w:line="240" w:lineRule="auto"/>
        <w:ind w:left="3600"/>
        <w:jc w:val="right"/>
        <w:rPr>
          <w:rFonts w:ascii="Times New Roman" w:eastAsia="Times New Roman" w:hAnsi="Times New Roman" w:cs="Times New Roman"/>
          <w:sz w:val="26"/>
          <w:szCs w:val="26"/>
          <w:lang w:eastAsia="ru-RU"/>
        </w:rPr>
      </w:pPr>
    </w:p>
    <w:p w14:paraId="13FE88C4" w14:textId="77777777" w:rsidR="00B937E3" w:rsidRPr="00B8527E" w:rsidRDefault="00B937E3" w:rsidP="00B937E3">
      <w:pPr>
        <w:adjustRightInd w:val="0"/>
        <w:spacing w:after="0" w:line="240" w:lineRule="exact"/>
        <w:jc w:val="right"/>
        <w:rPr>
          <w:rFonts w:ascii="Times New Roman" w:eastAsia="Times New Roman" w:hAnsi="Times New Roman" w:cs="Times New Roman"/>
          <w:b/>
          <w:bCs/>
          <w:color w:val="26282F"/>
          <w:sz w:val="26"/>
          <w:szCs w:val="26"/>
          <w:lang w:eastAsia="ru-RU"/>
        </w:rPr>
      </w:pPr>
    </w:p>
    <w:p w14:paraId="61EF3AB8" w14:textId="77777777" w:rsidR="006A1E35" w:rsidRPr="006A1E35" w:rsidRDefault="006A1E35" w:rsidP="006A1E35">
      <w:pPr>
        <w:pStyle w:val="a7"/>
        <w:jc w:val="center"/>
        <w:rPr>
          <w:rFonts w:ascii="Times New Roman" w:hAnsi="Times New Roman" w:cs="Times New Roman"/>
          <w:b/>
          <w:sz w:val="28"/>
          <w:szCs w:val="28"/>
        </w:rPr>
      </w:pPr>
      <w:r w:rsidRPr="006A1E35">
        <w:rPr>
          <w:rFonts w:ascii="Times New Roman" w:hAnsi="Times New Roman" w:cs="Times New Roman"/>
          <w:b/>
          <w:sz w:val="28"/>
          <w:szCs w:val="28"/>
        </w:rPr>
        <w:t>Размеры</w:t>
      </w:r>
    </w:p>
    <w:p w14:paraId="52727837" w14:textId="77777777" w:rsidR="0009598A" w:rsidRDefault="006A1E35" w:rsidP="006A1E35">
      <w:pPr>
        <w:pStyle w:val="a7"/>
        <w:jc w:val="center"/>
        <w:rPr>
          <w:rFonts w:ascii="Times New Roman" w:eastAsia="Times New Roman" w:hAnsi="Times New Roman" w:cs="Times New Roman"/>
          <w:b/>
          <w:sz w:val="28"/>
          <w:szCs w:val="28"/>
          <w:lang w:eastAsia="ru-RU"/>
        </w:rPr>
      </w:pPr>
      <w:r w:rsidRPr="006A1E35">
        <w:rPr>
          <w:rFonts w:ascii="Times New Roman" w:eastAsia="Times New Roman" w:hAnsi="Times New Roman" w:cs="Times New Roman"/>
          <w:b/>
          <w:sz w:val="28"/>
          <w:szCs w:val="28"/>
          <w:lang w:eastAsia="ru-RU"/>
        </w:rPr>
        <w:t>должностных окладов работников органов местного самоуправления, замещающих должности, не являющиеся должностями муниципальной</w:t>
      </w:r>
    </w:p>
    <w:p w14:paraId="31AC9011" w14:textId="73DF23EF" w:rsidR="006A1E35" w:rsidRPr="006A1E35" w:rsidRDefault="006A1E35" w:rsidP="006A1E35">
      <w:pPr>
        <w:pStyle w:val="a7"/>
        <w:jc w:val="center"/>
        <w:rPr>
          <w:rFonts w:ascii="Times New Roman" w:eastAsia="Times New Roman" w:hAnsi="Times New Roman" w:cs="Times New Roman"/>
          <w:b/>
          <w:sz w:val="28"/>
          <w:szCs w:val="28"/>
          <w:lang w:eastAsia="ru-RU"/>
        </w:rPr>
      </w:pPr>
      <w:r w:rsidRPr="006A1E35">
        <w:rPr>
          <w:rFonts w:ascii="Times New Roman" w:eastAsia="Times New Roman" w:hAnsi="Times New Roman" w:cs="Times New Roman"/>
          <w:b/>
          <w:sz w:val="28"/>
          <w:szCs w:val="28"/>
          <w:lang w:eastAsia="ru-RU"/>
        </w:rPr>
        <w:t xml:space="preserve"> службы в </w:t>
      </w:r>
      <w:proofErr w:type="spellStart"/>
      <w:r w:rsidRPr="006A1E35">
        <w:rPr>
          <w:rFonts w:ascii="Times New Roman" w:eastAsia="Times New Roman" w:hAnsi="Times New Roman" w:cs="Times New Roman"/>
          <w:b/>
          <w:sz w:val="28"/>
          <w:szCs w:val="28"/>
          <w:lang w:eastAsia="ru-RU"/>
        </w:rPr>
        <w:t>Итум-Калинском</w:t>
      </w:r>
      <w:proofErr w:type="spellEnd"/>
      <w:r w:rsidRPr="006A1E35">
        <w:rPr>
          <w:rFonts w:ascii="Times New Roman" w:eastAsia="Times New Roman" w:hAnsi="Times New Roman" w:cs="Times New Roman"/>
          <w:b/>
          <w:sz w:val="28"/>
          <w:szCs w:val="28"/>
          <w:lang w:eastAsia="ru-RU"/>
        </w:rPr>
        <w:t xml:space="preserve"> сельском поселении</w:t>
      </w:r>
    </w:p>
    <w:p w14:paraId="4059E560" w14:textId="77777777" w:rsidR="006A1E35" w:rsidRPr="006A1E35" w:rsidRDefault="006A1E35" w:rsidP="006A1E35">
      <w:pPr>
        <w:pStyle w:val="a7"/>
        <w:jc w:val="center"/>
        <w:rPr>
          <w:rFonts w:ascii="Times New Roman" w:hAnsi="Times New Roman" w:cs="Times New Roman"/>
          <w:b/>
          <w:bCs/>
          <w:color w:val="26282F"/>
          <w:sz w:val="28"/>
          <w:szCs w:val="28"/>
        </w:rPr>
      </w:pPr>
    </w:p>
    <w:tbl>
      <w:tblPr>
        <w:tblW w:w="981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7"/>
        <w:gridCol w:w="4563"/>
      </w:tblGrid>
      <w:tr w:rsidR="006A1E35" w:rsidRPr="006A1E35" w14:paraId="2C43522D" w14:textId="77777777" w:rsidTr="00D54BA4">
        <w:tc>
          <w:tcPr>
            <w:tcW w:w="5247" w:type="dxa"/>
            <w:tcBorders>
              <w:top w:val="single" w:sz="4" w:space="0" w:color="auto"/>
              <w:bottom w:val="single" w:sz="4" w:space="0" w:color="auto"/>
              <w:right w:val="single" w:sz="4" w:space="0" w:color="auto"/>
            </w:tcBorders>
          </w:tcPr>
          <w:p w14:paraId="441FB33E" w14:textId="77777777" w:rsidR="006A1E35" w:rsidRPr="006A1E35" w:rsidRDefault="006A1E35" w:rsidP="00D54BA4">
            <w:pPr>
              <w:adjustRightInd w:val="0"/>
              <w:jc w:val="center"/>
              <w:rPr>
                <w:rFonts w:ascii="Times New Roman" w:hAnsi="Times New Roman" w:cs="Times New Roman"/>
                <w:sz w:val="28"/>
                <w:szCs w:val="28"/>
              </w:rPr>
            </w:pPr>
            <w:r w:rsidRPr="006A1E35">
              <w:rPr>
                <w:rFonts w:ascii="Times New Roman" w:hAnsi="Times New Roman" w:cs="Times New Roman"/>
                <w:sz w:val="28"/>
                <w:szCs w:val="28"/>
              </w:rPr>
              <w:t>Наименование должности</w:t>
            </w:r>
          </w:p>
        </w:tc>
        <w:tc>
          <w:tcPr>
            <w:tcW w:w="4563" w:type="dxa"/>
            <w:tcBorders>
              <w:top w:val="single" w:sz="4" w:space="0" w:color="auto"/>
              <w:left w:val="single" w:sz="4" w:space="0" w:color="auto"/>
              <w:bottom w:val="single" w:sz="4" w:space="0" w:color="auto"/>
            </w:tcBorders>
          </w:tcPr>
          <w:p w14:paraId="0F2C2DEA" w14:textId="77777777" w:rsidR="006A1E35" w:rsidRPr="006A1E35" w:rsidRDefault="006A1E35" w:rsidP="00D54BA4">
            <w:pPr>
              <w:pStyle w:val="a7"/>
              <w:jc w:val="center"/>
              <w:rPr>
                <w:rFonts w:ascii="Times New Roman" w:hAnsi="Times New Roman" w:cs="Times New Roman"/>
                <w:sz w:val="28"/>
                <w:szCs w:val="28"/>
              </w:rPr>
            </w:pPr>
            <w:r w:rsidRPr="006A1E35">
              <w:rPr>
                <w:rFonts w:ascii="Times New Roman" w:hAnsi="Times New Roman" w:cs="Times New Roman"/>
                <w:sz w:val="28"/>
                <w:szCs w:val="28"/>
              </w:rPr>
              <w:t>Должностной оклад</w:t>
            </w:r>
          </w:p>
          <w:p w14:paraId="2CEA1C10" w14:textId="77777777" w:rsidR="006A1E35" w:rsidRPr="006A1E35" w:rsidRDefault="006A1E35" w:rsidP="00D54BA4">
            <w:pPr>
              <w:pStyle w:val="a7"/>
              <w:jc w:val="center"/>
              <w:rPr>
                <w:rFonts w:ascii="Times New Roman" w:hAnsi="Times New Roman" w:cs="Times New Roman"/>
                <w:sz w:val="28"/>
                <w:szCs w:val="28"/>
              </w:rPr>
            </w:pPr>
            <w:r w:rsidRPr="006A1E35">
              <w:rPr>
                <w:rFonts w:ascii="Times New Roman" w:hAnsi="Times New Roman" w:cs="Times New Roman"/>
                <w:sz w:val="28"/>
                <w:szCs w:val="28"/>
              </w:rPr>
              <w:t>(рублей в месяц)</w:t>
            </w:r>
          </w:p>
        </w:tc>
      </w:tr>
      <w:tr w:rsidR="006A1E35" w:rsidRPr="006A1E35" w14:paraId="0CE348ED" w14:textId="77777777" w:rsidTr="00D54BA4">
        <w:tc>
          <w:tcPr>
            <w:tcW w:w="5247" w:type="dxa"/>
            <w:tcBorders>
              <w:top w:val="single" w:sz="4" w:space="0" w:color="auto"/>
              <w:bottom w:val="single" w:sz="4" w:space="0" w:color="auto"/>
              <w:right w:val="single" w:sz="4" w:space="0" w:color="auto"/>
            </w:tcBorders>
            <w:vAlign w:val="center"/>
          </w:tcPr>
          <w:p w14:paraId="2DB46350" w14:textId="77777777" w:rsidR="006A1E35" w:rsidRPr="006A1E35" w:rsidRDefault="006A1E35" w:rsidP="00D54BA4">
            <w:pPr>
              <w:rPr>
                <w:rFonts w:ascii="Times New Roman" w:hAnsi="Times New Roman" w:cs="Times New Roman"/>
                <w:sz w:val="28"/>
                <w:szCs w:val="28"/>
              </w:rPr>
            </w:pPr>
            <w:r w:rsidRPr="006A1E35">
              <w:rPr>
                <w:rFonts w:ascii="Times New Roman" w:hAnsi="Times New Roman" w:cs="Times New Roman"/>
                <w:sz w:val="28"/>
                <w:szCs w:val="28"/>
              </w:rPr>
              <w:t>Секретарь-машинист</w:t>
            </w:r>
          </w:p>
        </w:tc>
        <w:tc>
          <w:tcPr>
            <w:tcW w:w="4563" w:type="dxa"/>
            <w:tcBorders>
              <w:top w:val="single" w:sz="4" w:space="0" w:color="auto"/>
              <w:left w:val="single" w:sz="4" w:space="0" w:color="auto"/>
              <w:bottom w:val="single" w:sz="4" w:space="0" w:color="auto"/>
            </w:tcBorders>
            <w:vAlign w:val="center"/>
          </w:tcPr>
          <w:p w14:paraId="7C52BB2B" w14:textId="77777777" w:rsidR="006A1E35" w:rsidRPr="006A1E35" w:rsidRDefault="006A1E35" w:rsidP="00D54BA4">
            <w:pPr>
              <w:jc w:val="center"/>
              <w:rPr>
                <w:rFonts w:ascii="Times New Roman" w:hAnsi="Times New Roman" w:cs="Times New Roman"/>
                <w:color w:val="000000"/>
                <w:sz w:val="28"/>
                <w:szCs w:val="28"/>
              </w:rPr>
            </w:pPr>
            <w:r w:rsidRPr="006A1E35">
              <w:rPr>
                <w:rFonts w:ascii="Times New Roman" w:hAnsi="Times New Roman" w:cs="Times New Roman"/>
                <w:color w:val="000000"/>
                <w:sz w:val="28"/>
                <w:szCs w:val="28"/>
              </w:rPr>
              <w:t>2 948</w:t>
            </w:r>
          </w:p>
        </w:tc>
      </w:tr>
      <w:tr w:rsidR="006A1E35" w:rsidRPr="006A1E35" w14:paraId="5014070A" w14:textId="77777777" w:rsidTr="00D54BA4">
        <w:tc>
          <w:tcPr>
            <w:tcW w:w="5247" w:type="dxa"/>
            <w:tcBorders>
              <w:top w:val="single" w:sz="4" w:space="0" w:color="auto"/>
              <w:bottom w:val="single" w:sz="4" w:space="0" w:color="auto"/>
              <w:right w:val="single" w:sz="4" w:space="0" w:color="auto"/>
            </w:tcBorders>
            <w:vAlign w:val="center"/>
          </w:tcPr>
          <w:p w14:paraId="06715995" w14:textId="77777777" w:rsidR="006A1E35" w:rsidRPr="006A1E35" w:rsidRDefault="006A1E35" w:rsidP="00D54BA4">
            <w:pPr>
              <w:rPr>
                <w:rFonts w:ascii="Times New Roman" w:hAnsi="Times New Roman" w:cs="Times New Roman"/>
                <w:sz w:val="28"/>
                <w:szCs w:val="28"/>
              </w:rPr>
            </w:pPr>
            <w:r w:rsidRPr="006A1E35">
              <w:rPr>
                <w:rFonts w:ascii="Times New Roman" w:hAnsi="Times New Roman" w:cs="Times New Roman"/>
                <w:sz w:val="28"/>
                <w:szCs w:val="28"/>
              </w:rPr>
              <w:t xml:space="preserve">Сторож, истопник-уборщик </w:t>
            </w:r>
          </w:p>
        </w:tc>
        <w:tc>
          <w:tcPr>
            <w:tcW w:w="4563" w:type="dxa"/>
            <w:tcBorders>
              <w:top w:val="single" w:sz="4" w:space="0" w:color="auto"/>
              <w:left w:val="single" w:sz="4" w:space="0" w:color="auto"/>
              <w:bottom w:val="single" w:sz="4" w:space="0" w:color="auto"/>
            </w:tcBorders>
            <w:vAlign w:val="center"/>
          </w:tcPr>
          <w:p w14:paraId="4586666C" w14:textId="77777777" w:rsidR="006A1E35" w:rsidRPr="006A1E35" w:rsidRDefault="006A1E35" w:rsidP="00D54BA4">
            <w:pPr>
              <w:jc w:val="center"/>
              <w:rPr>
                <w:rFonts w:ascii="Times New Roman" w:hAnsi="Times New Roman" w:cs="Times New Roman"/>
                <w:color w:val="000000"/>
                <w:sz w:val="28"/>
                <w:szCs w:val="28"/>
              </w:rPr>
            </w:pPr>
            <w:r w:rsidRPr="006A1E35">
              <w:rPr>
                <w:rFonts w:ascii="Times New Roman" w:hAnsi="Times New Roman" w:cs="Times New Roman"/>
                <w:color w:val="000000"/>
                <w:sz w:val="28"/>
                <w:szCs w:val="28"/>
              </w:rPr>
              <w:t>2 812</w:t>
            </w:r>
          </w:p>
        </w:tc>
      </w:tr>
    </w:tbl>
    <w:p w14:paraId="2B5EE140" w14:textId="77777777" w:rsidR="006A1E35" w:rsidRPr="006A1E35" w:rsidRDefault="006A1E35" w:rsidP="006A1E35">
      <w:pPr>
        <w:rPr>
          <w:rFonts w:ascii="Times New Roman" w:hAnsi="Times New Roman" w:cs="Times New Roman"/>
          <w:sz w:val="28"/>
          <w:szCs w:val="28"/>
        </w:rPr>
      </w:pPr>
    </w:p>
    <w:p w14:paraId="71F42D30" w14:textId="77777777" w:rsidR="006A1E35" w:rsidRPr="006A1E35" w:rsidRDefault="006A1E35" w:rsidP="006A1E35">
      <w:pPr>
        <w:ind w:firstLine="709"/>
        <w:jc w:val="both"/>
        <w:rPr>
          <w:rFonts w:ascii="Times New Roman" w:hAnsi="Times New Roman" w:cs="Times New Roman"/>
          <w:sz w:val="28"/>
          <w:szCs w:val="28"/>
        </w:rPr>
      </w:pPr>
    </w:p>
    <w:p w14:paraId="5071E327" w14:textId="77777777" w:rsidR="00913095" w:rsidRDefault="00913095"/>
    <w:sectPr w:rsidR="00913095" w:rsidSect="00125077">
      <w:headerReference w:type="default" r:id="rId9"/>
      <w:footerReference w:type="default" r:id="rId10"/>
      <w:pgSz w:w="11906" w:h="16838"/>
      <w:pgMar w:top="568"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28FF5" w14:textId="77777777" w:rsidR="00116B16" w:rsidRDefault="00116B16" w:rsidP="007D7099">
      <w:pPr>
        <w:spacing w:after="0" w:line="240" w:lineRule="auto"/>
      </w:pPr>
      <w:r>
        <w:separator/>
      </w:r>
    </w:p>
  </w:endnote>
  <w:endnote w:type="continuationSeparator" w:id="0">
    <w:p w14:paraId="30DC4165" w14:textId="77777777" w:rsidR="00116B16" w:rsidRDefault="00116B16" w:rsidP="007D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D0B0" w14:textId="77777777" w:rsidR="00C56A32" w:rsidRPr="005B73BB" w:rsidRDefault="00116B16">
    <w:pPr>
      <w:pStyle w:val="a5"/>
      <w:jc w:val="right"/>
      <w:rPr>
        <w:rFonts w:ascii="Times New Roman" w:hAnsi="Times New Roman" w:cs="Times New Roman"/>
        <w:sz w:val="20"/>
        <w:szCs w:val="20"/>
      </w:rPr>
    </w:pPr>
  </w:p>
  <w:p w14:paraId="156BCAAE" w14:textId="77777777" w:rsidR="00C56A32" w:rsidRDefault="00116B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F20E4" w14:textId="77777777" w:rsidR="00116B16" w:rsidRDefault="00116B16" w:rsidP="007D7099">
      <w:pPr>
        <w:spacing w:after="0" w:line="240" w:lineRule="auto"/>
      </w:pPr>
      <w:r>
        <w:separator/>
      </w:r>
    </w:p>
  </w:footnote>
  <w:footnote w:type="continuationSeparator" w:id="0">
    <w:p w14:paraId="7CE459D2" w14:textId="77777777" w:rsidR="00116B16" w:rsidRDefault="00116B16" w:rsidP="007D7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679984"/>
      <w:docPartObj>
        <w:docPartGallery w:val="Page Numbers (Top of Page)"/>
        <w:docPartUnique/>
      </w:docPartObj>
    </w:sdtPr>
    <w:sdtEndPr>
      <w:rPr>
        <w:rFonts w:ascii="Times New Roman" w:hAnsi="Times New Roman" w:cs="Times New Roman"/>
      </w:rPr>
    </w:sdtEndPr>
    <w:sdtContent>
      <w:p w14:paraId="7E1FA9B8" w14:textId="77777777" w:rsidR="00C56A32" w:rsidRPr="00FB4BCC" w:rsidRDefault="00565687">
        <w:pPr>
          <w:pStyle w:val="a3"/>
          <w:jc w:val="center"/>
          <w:rPr>
            <w:rFonts w:ascii="Times New Roman" w:hAnsi="Times New Roman" w:cs="Times New Roman"/>
          </w:rPr>
        </w:pPr>
        <w:r w:rsidRPr="00FB4BCC">
          <w:rPr>
            <w:rFonts w:ascii="Times New Roman" w:hAnsi="Times New Roman" w:cs="Times New Roman"/>
          </w:rPr>
          <w:fldChar w:fldCharType="begin"/>
        </w:r>
        <w:r w:rsidRPr="00FB4BCC">
          <w:rPr>
            <w:rFonts w:ascii="Times New Roman" w:hAnsi="Times New Roman" w:cs="Times New Roman"/>
          </w:rPr>
          <w:instrText>PAGE   \* MERGEFORMAT</w:instrText>
        </w:r>
        <w:r w:rsidRPr="00FB4BCC">
          <w:rPr>
            <w:rFonts w:ascii="Times New Roman" w:hAnsi="Times New Roman" w:cs="Times New Roman"/>
          </w:rPr>
          <w:fldChar w:fldCharType="separate"/>
        </w:r>
        <w:r>
          <w:rPr>
            <w:rFonts w:ascii="Times New Roman" w:hAnsi="Times New Roman" w:cs="Times New Roman"/>
            <w:noProof/>
          </w:rPr>
          <w:t>27</w:t>
        </w:r>
        <w:r w:rsidRPr="00FB4BCC">
          <w:rPr>
            <w:rFonts w:ascii="Times New Roman" w:hAnsi="Times New Roman" w:cs="Times New Roman"/>
          </w:rPr>
          <w:fldChar w:fldCharType="end"/>
        </w:r>
      </w:p>
    </w:sdtContent>
  </w:sdt>
  <w:p w14:paraId="1FBEFA85" w14:textId="77777777" w:rsidR="00C56A32" w:rsidRDefault="00116B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32B415C"/>
    <w:multiLevelType w:val="hybridMultilevel"/>
    <w:tmpl w:val="26700C94"/>
    <w:lvl w:ilvl="0" w:tplc="DAA6A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81"/>
    <w:rsid w:val="0009598A"/>
    <w:rsid w:val="000B62A5"/>
    <w:rsid w:val="000E7AFA"/>
    <w:rsid w:val="00116B16"/>
    <w:rsid w:val="00125077"/>
    <w:rsid w:val="002326EA"/>
    <w:rsid w:val="00235481"/>
    <w:rsid w:val="00253BF2"/>
    <w:rsid w:val="002865F6"/>
    <w:rsid w:val="002F671C"/>
    <w:rsid w:val="00363935"/>
    <w:rsid w:val="003922D1"/>
    <w:rsid w:val="004E02D4"/>
    <w:rsid w:val="00565687"/>
    <w:rsid w:val="006405AD"/>
    <w:rsid w:val="006534FE"/>
    <w:rsid w:val="00666C50"/>
    <w:rsid w:val="006A1E35"/>
    <w:rsid w:val="006B63C0"/>
    <w:rsid w:val="00767383"/>
    <w:rsid w:val="007D7099"/>
    <w:rsid w:val="00807B12"/>
    <w:rsid w:val="00913095"/>
    <w:rsid w:val="00936925"/>
    <w:rsid w:val="009F3410"/>
    <w:rsid w:val="00B73BAD"/>
    <w:rsid w:val="00B937E3"/>
    <w:rsid w:val="00C12110"/>
    <w:rsid w:val="00D52D93"/>
    <w:rsid w:val="00D5394D"/>
    <w:rsid w:val="00DB04B7"/>
    <w:rsid w:val="00DD4B3B"/>
    <w:rsid w:val="00ED3080"/>
    <w:rsid w:val="00EE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82DA"/>
  <w15:chartTrackingRefBased/>
  <w15:docId w15:val="{01FDA34E-D40A-4508-B237-AAA5F28B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37E3"/>
    <w:pPr>
      <w:spacing w:after="200" w:line="276" w:lineRule="auto"/>
    </w:pPr>
  </w:style>
  <w:style w:type="paragraph" w:styleId="1">
    <w:name w:val="heading 1"/>
    <w:basedOn w:val="a"/>
    <w:next w:val="a"/>
    <w:link w:val="10"/>
    <w:uiPriority w:val="9"/>
    <w:qFormat/>
    <w:rsid w:val="006A1E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7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37E3"/>
  </w:style>
  <w:style w:type="paragraph" w:styleId="a5">
    <w:name w:val="footer"/>
    <w:basedOn w:val="a"/>
    <w:link w:val="a6"/>
    <w:uiPriority w:val="99"/>
    <w:unhideWhenUsed/>
    <w:rsid w:val="00B937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37E3"/>
  </w:style>
  <w:style w:type="paragraph" w:styleId="a7">
    <w:name w:val="No Spacing"/>
    <w:link w:val="a8"/>
    <w:uiPriority w:val="1"/>
    <w:qFormat/>
    <w:rsid w:val="00B937E3"/>
    <w:pPr>
      <w:spacing w:after="0" w:line="240" w:lineRule="auto"/>
    </w:pPr>
  </w:style>
  <w:style w:type="character" w:customStyle="1" w:styleId="a8">
    <w:name w:val="Без интервала Знак"/>
    <w:link w:val="a7"/>
    <w:uiPriority w:val="1"/>
    <w:locked/>
    <w:rsid w:val="00B937E3"/>
  </w:style>
  <w:style w:type="character" w:customStyle="1" w:styleId="10">
    <w:name w:val="Заголовок 1 Знак"/>
    <w:basedOn w:val="a0"/>
    <w:link w:val="1"/>
    <w:uiPriority w:val="9"/>
    <w:rsid w:val="006A1E35"/>
    <w:rPr>
      <w:rFonts w:asciiTheme="majorHAnsi" w:eastAsiaTheme="majorEastAsia" w:hAnsiTheme="majorHAnsi" w:cstheme="majorBidi"/>
      <w:color w:val="2F5496" w:themeColor="accent1" w:themeShade="BF"/>
      <w:sz w:val="32"/>
      <w:szCs w:val="32"/>
    </w:rPr>
  </w:style>
  <w:style w:type="paragraph" w:styleId="a9">
    <w:name w:val="List Paragraph"/>
    <w:basedOn w:val="a"/>
    <w:uiPriority w:val="34"/>
    <w:qFormat/>
    <w:rsid w:val="007D7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9101">
      <w:bodyDiv w:val="1"/>
      <w:marLeft w:val="0"/>
      <w:marRight w:val="0"/>
      <w:marTop w:val="0"/>
      <w:marBottom w:val="0"/>
      <w:divBdr>
        <w:top w:val="none" w:sz="0" w:space="0" w:color="auto"/>
        <w:left w:val="none" w:sz="0" w:space="0" w:color="auto"/>
        <w:bottom w:val="none" w:sz="0" w:space="0" w:color="auto"/>
        <w:right w:val="none" w:sz="0" w:space="0" w:color="auto"/>
      </w:divBdr>
      <w:divsChild>
        <w:div w:id="3073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3500</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24</cp:revision>
  <dcterms:created xsi:type="dcterms:W3CDTF">2023-01-12T14:16:00Z</dcterms:created>
  <dcterms:modified xsi:type="dcterms:W3CDTF">2023-02-06T14:10:00Z</dcterms:modified>
</cp:coreProperties>
</file>