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62" w:rsidRPr="00C6508E" w:rsidRDefault="000A2B62" w:rsidP="00B7370B">
      <w:p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>СОВЕТ ДЕПУТАТОВ</w:t>
      </w: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>ИТУМ-КАЛИНСКОГО СЕЛЬСКОГО ПОСЕЛЕНИЯ</w:t>
      </w: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 xml:space="preserve">ИТУМ-КАЛИНСКОГО МУНИЦИПАЛЬНОГО РАЙОНА </w:t>
      </w:r>
    </w:p>
    <w:p w:rsidR="000A2B62" w:rsidRPr="00C6508E" w:rsidRDefault="000A2B62" w:rsidP="000A2B62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C6508E">
        <w:rPr>
          <w:rFonts w:eastAsia="Calibri"/>
          <w:b/>
          <w:sz w:val="32"/>
          <w:szCs w:val="28"/>
        </w:rPr>
        <w:t>ЧЕЧЕНСКОЙ РЕСПУБЛИКИ</w:t>
      </w:r>
      <w:bookmarkStart w:id="0" w:name="Par1660"/>
      <w:bookmarkEnd w:id="0"/>
    </w:p>
    <w:p w:rsidR="000A2B62" w:rsidRPr="00C6508E" w:rsidRDefault="000A2B62" w:rsidP="000A2B62">
      <w:pPr>
        <w:widowControl w:val="0"/>
        <w:autoSpaceDE w:val="0"/>
        <w:autoSpaceDN w:val="0"/>
        <w:adjustRightInd w:val="0"/>
        <w:rPr>
          <w:sz w:val="36"/>
        </w:rPr>
      </w:pPr>
    </w:p>
    <w:p w:rsidR="000A2B62" w:rsidRPr="00C6508E" w:rsidRDefault="000A2B62" w:rsidP="000A2B62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C6508E">
        <w:rPr>
          <w:b/>
          <w:sz w:val="32"/>
        </w:rPr>
        <w:t>РЕШЕНИЕ</w:t>
      </w:r>
    </w:p>
    <w:tbl>
      <w:tblPr>
        <w:tblW w:w="9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241"/>
        <w:gridCol w:w="4779"/>
        <w:gridCol w:w="451"/>
      </w:tblGrid>
      <w:tr w:rsidR="000A2B62" w:rsidRPr="00C6508E" w:rsidTr="00A20D33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0A2B62" w:rsidRPr="00C6508E" w:rsidRDefault="000A2B62" w:rsidP="00127C21">
            <w:pPr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127C21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.02.2022</w:t>
            </w:r>
            <w:r w:rsidRPr="00C6508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</w:tcPr>
          <w:p w:rsidR="000A2B62" w:rsidRPr="00C6508E" w:rsidRDefault="000A2B62" w:rsidP="00A20D33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A2B62" w:rsidRPr="00C6508E" w:rsidRDefault="000A2B62" w:rsidP="00A20D33">
            <w:pPr>
              <w:jc w:val="right"/>
              <w:rPr>
                <w:sz w:val="28"/>
                <w:szCs w:val="28"/>
              </w:rPr>
            </w:pPr>
            <w:r w:rsidRPr="00C6508E">
              <w:rPr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A2B62" w:rsidRPr="00C6508E" w:rsidRDefault="000A2B62" w:rsidP="004A1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A101B">
              <w:rPr>
                <w:sz w:val="28"/>
                <w:szCs w:val="28"/>
              </w:rPr>
              <w:t>6</w:t>
            </w:r>
          </w:p>
        </w:tc>
      </w:tr>
    </w:tbl>
    <w:p w:rsidR="000A2B62" w:rsidRPr="00C6508E" w:rsidRDefault="000A2B62" w:rsidP="000A2B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E">
        <w:rPr>
          <w:sz w:val="28"/>
          <w:szCs w:val="28"/>
        </w:rPr>
        <w:t xml:space="preserve">с. </w:t>
      </w:r>
      <w:proofErr w:type="spellStart"/>
      <w:r w:rsidRPr="00C6508E">
        <w:rPr>
          <w:sz w:val="28"/>
          <w:szCs w:val="28"/>
        </w:rPr>
        <w:t>Итум</w:t>
      </w:r>
      <w:proofErr w:type="spellEnd"/>
      <w:r w:rsidRPr="00C6508E">
        <w:rPr>
          <w:sz w:val="28"/>
          <w:szCs w:val="28"/>
        </w:rPr>
        <w:t>-Кали</w:t>
      </w:r>
    </w:p>
    <w:p w:rsidR="007739CA" w:rsidRPr="007C47CA" w:rsidRDefault="007739CA" w:rsidP="007739CA">
      <w:pPr>
        <w:pStyle w:val="a3"/>
        <w:jc w:val="center"/>
        <w:rPr>
          <w:rFonts w:ascii="Times New Roman" w:hAnsi="Times New Roman" w:cs="Times New Roman"/>
        </w:rPr>
      </w:pPr>
    </w:p>
    <w:p w:rsidR="007739CA" w:rsidRPr="00547C32" w:rsidRDefault="004B5784" w:rsidP="007739CA">
      <w:pPr>
        <w:tabs>
          <w:tab w:val="left" w:pos="5935"/>
        </w:tabs>
        <w:jc w:val="center"/>
        <w:rPr>
          <w:b/>
          <w:sz w:val="28"/>
          <w:szCs w:val="28"/>
        </w:rPr>
      </w:pPr>
      <w:r w:rsidRPr="004B5784">
        <w:rPr>
          <w:b/>
          <w:sz w:val="28"/>
          <w:szCs w:val="28"/>
        </w:rPr>
        <w:t>Об одобрении проект</w:t>
      </w:r>
      <w:r>
        <w:rPr>
          <w:b/>
          <w:sz w:val="28"/>
          <w:szCs w:val="28"/>
        </w:rPr>
        <w:t xml:space="preserve">а </w:t>
      </w:r>
      <w:r w:rsidRPr="004B5784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 xml:space="preserve">ого </w:t>
      </w:r>
      <w:r w:rsidRPr="004B5784">
        <w:rPr>
          <w:b/>
          <w:sz w:val="28"/>
          <w:szCs w:val="28"/>
        </w:rPr>
        <w:t>соглашени</w:t>
      </w:r>
      <w:r>
        <w:rPr>
          <w:b/>
          <w:sz w:val="28"/>
          <w:szCs w:val="28"/>
        </w:rPr>
        <w:t>я</w:t>
      </w:r>
    </w:p>
    <w:p w:rsidR="007739CA" w:rsidRPr="00547C32" w:rsidRDefault="007739CA" w:rsidP="007739CA">
      <w:pPr>
        <w:tabs>
          <w:tab w:val="left" w:pos="5935"/>
        </w:tabs>
        <w:rPr>
          <w:sz w:val="28"/>
          <w:szCs w:val="28"/>
        </w:rPr>
      </w:pPr>
    </w:p>
    <w:p w:rsidR="007739CA" w:rsidRDefault="000569CD" w:rsidP="000569C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</w:t>
      </w:r>
      <w:r w:rsidR="004A101B">
        <w:rPr>
          <w:rFonts w:eastAsiaTheme="minorEastAsia" w:cstheme="minorBidi"/>
          <w:sz w:val="28"/>
          <w:szCs w:val="28"/>
        </w:rPr>
        <w:t>В</w:t>
      </w:r>
      <w:r w:rsidR="004A101B" w:rsidRPr="004A101B">
        <w:rPr>
          <w:rFonts w:eastAsiaTheme="minorEastAsia" w:cstheme="minorBidi"/>
          <w:sz w:val="28"/>
          <w:szCs w:val="28"/>
        </w:rPr>
        <w:t xml:space="preserve">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Устав</w:t>
      </w:r>
      <w:r w:rsidR="004A101B">
        <w:rPr>
          <w:rFonts w:eastAsiaTheme="minorEastAsia" w:cstheme="minorBidi"/>
          <w:sz w:val="28"/>
          <w:szCs w:val="28"/>
        </w:rPr>
        <w:t xml:space="preserve">ом </w:t>
      </w:r>
      <w:r w:rsidR="004A101B" w:rsidRPr="004A101B">
        <w:rPr>
          <w:rFonts w:eastAsiaTheme="minorEastAsia" w:cstheme="minorBidi"/>
          <w:sz w:val="28"/>
          <w:szCs w:val="28"/>
        </w:rPr>
        <w:t>Итум-Калинско</w:t>
      </w:r>
      <w:r w:rsidR="004A101B">
        <w:rPr>
          <w:rFonts w:eastAsiaTheme="minorEastAsia" w:cstheme="minorBidi"/>
          <w:sz w:val="28"/>
          <w:szCs w:val="28"/>
        </w:rPr>
        <w:t>го</w:t>
      </w:r>
      <w:r w:rsidR="004A101B" w:rsidRPr="004A101B">
        <w:rPr>
          <w:rFonts w:eastAsiaTheme="minorEastAsia" w:cstheme="minorBidi"/>
          <w:sz w:val="28"/>
          <w:szCs w:val="28"/>
        </w:rPr>
        <w:t xml:space="preserve"> сельско</w:t>
      </w:r>
      <w:r w:rsidR="004A101B">
        <w:rPr>
          <w:rFonts w:eastAsiaTheme="minorEastAsia" w:cstheme="minorBidi"/>
          <w:sz w:val="28"/>
          <w:szCs w:val="28"/>
        </w:rPr>
        <w:t>го</w:t>
      </w:r>
      <w:r w:rsidR="004A101B" w:rsidRPr="004A101B">
        <w:rPr>
          <w:rFonts w:eastAsiaTheme="minorEastAsia" w:cstheme="minorBidi"/>
          <w:sz w:val="28"/>
          <w:szCs w:val="28"/>
        </w:rPr>
        <w:t xml:space="preserve"> поселени</w:t>
      </w:r>
      <w:r w:rsidR="004A101B">
        <w:rPr>
          <w:rFonts w:eastAsiaTheme="minorEastAsia" w:cstheme="minorBidi"/>
          <w:sz w:val="28"/>
          <w:szCs w:val="28"/>
        </w:rPr>
        <w:t>я</w:t>
      </w:r>
      <w:r w:rsidR="004A101B" w:rsidRPr="004A101B">
        <w:rPr>
          <w:rFonts w:eastAsiaTheme="minorEastAsia" w:cstheme="minorBidi"/>
          <w:sz w:val="28"/>
          <w:szCs w:val="28"/>
        </w:rPr>
        <w:t xml:space="preserve">, решением Совета депутатов Итум-Калинского сельского поселения </w:t>
      </w:r>
      <w:r w:rsidR="004A101B">
        <w:rPr>
          <w:rFonts w:eastAsiaTheme="minorEastAsia" w:cstheme="minorBidi"/>
          <w:sz w:val="28"/>
          <w:szCs w:val="28"/>
        </w:rPr>
        <w:t>от 07.11.2017 №27</w:t>
      </w:r>
      <w:r w:rsidR="004A101B" w:rsidRPr="004A101B">
        <w:rPr>
          <w:rFonts w:eastAsiaTheme="minorEastAsia" w:cstheme="minorBidi"/>
          <w:sz w:val="28"/>
          <w:szCs w:val="28"/>
        </w:rPr>
        <w:t xml:space="preserve"> «О передаче полномочий Итум-Калинского сельского поселения по благоус</w:t>
      </w:r>
      <w:r w:rsidR="004A101B">
        <w:rPr>
          <w:rFonts w:eastAsiaTheme="minorEastAsia" w:cstheme="minorBidi"/>
          <w:sz w:val="28"/>
          <w:szCs w:val="28"/>
        </w:rPr>
        <w:t>тройству»</w:t>
      </w:r>
      <w:r w:rsidR="007739CA" w:rsidRPr="00547C32">
        <w:rPr>
          <w:rFonts w:eastAsiaTheme="minorEastAsia" w:cstheme="minorBidi"/>
          <w:sz w:val="28"/>
          <w:szCs w:val="28"/>
        </w:rPr>
        <w:t xml:space="preserve">, Совет депутатов Итум-Калинского сельского поселения Итум-Калинского муниципального района Чеченской Республики </w:t>
      </w:r>
      <w:r w:rsidR="000A2B62">
        <w:rPr>
          <w:rFonts w:eastAsiaTheme="minorEastAsia" w:cstheme="minorBidi"/>
          <w:sz w:val="28"/>
          <w:szCs w:val="28"/>
        </w:rPr>
        <w:t>четвертого</w:t>
      </w:r>
      <w:r w:rsidR="007739CA" w:rsidRPr="00547C32">
        <w:rPr>
          <w:rFonts w:eastAsiaTheme="minorEastAsia" w:cstheme="minorBidi"/>
          <w:sz w:val="28"/>
          <w:szCs w:val="28"/>
        </w:rPr>
        <w:t xml:space="preserve"> созыва:</w:t>
      </w:r>
    </w:p>
    <w:p w:rsidR="004A101B" w:rsidRPr="000A2B62" w:rsidRDefault="004A101B" w:rsidP="000A2B6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7739CA" w:rsidRPr="00547C32" w:rsidRDefault="007739CA" w:rsidP="007739CA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47C32">
        <w:rPr>
          <w:b/>
          <w:sz w:val="28"/>
          <w:szCs w:val="28"/>
        </w:rPr>
        <w:t>РЕШИЛ:</w:t>
      </w:r>
    </w:p>
    <w:p w:rsidR="007739CA" w:rsidRPr="00547C32" w:rsidRDefault="007739CA" w:rsidP="004A10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101B">
        <w:rPr>
          <w:sz w:val="28"/>
          <w:szCs w:val="28"/>
        </w:rPr>
        <w:t xml:space="preserve">         1.</w:t>
      </w:r>
      <w:r w:rsidRPr="004A101B">
        <w:rPr>
          <w:rFonts w:eastAsiaTheme="minorEastAsia"/>
          <w:sz w:val="28"/>
          <w:szCs w:val="28"/>
        </w:rPr>
        <w:t xml:space="preserve"> </w:t>
      </w:r>
      <w:r w:rsidR="004A101B" w:rsidRPr="004A101B">
        <w:rPr>
          <w:rFonts w:eastAsiaTheme="minorEastAsia"/>
          <w:sz w:val="28"/>
          <w:szCs w:val="28"/>
        </w:rPr>
        <w:t xml:space="preserve"> </w:t>
      </w:r>
      <w:r w:rsidR="001402DB" w:rsidRPr="001402DB">
        <w:rPr>
          <w:rFonts w:eastAsiaTheme="minorEastAsia"/>
          <w:sz w:val="28"/>
          <w:szCs w:val="28"/>
        </w:rPr>
        <w:t xml:space="preserve">Одобрить проект </w:t>
      </w:r>
      <w:r w:rsidR="001402DB">
        <w:rPr>
          <w:rFonts w:eastAsiaTheme="minorEastAsia"/>
          <w:sz w:val="28"/>
          <w:szCs w:val="28"/>
        </w:rPr>
        <w:t>Д</w:t>
      </w:r>
      <w:r w:rsidR="001402DB" w:rsidRPr="001402DB">
        <w:rPr>
          <w:rFonts w:eastAsiaTheme="minorEastAsia"/>
          <w:sz w:val="28"/>
          <w:szCs w:val="28"/>
        </w:rPr>
        <w:t xml:space="preserve">ополнительного соглашения к Соглашению </w:t>
      </w:r>
      <w:r w:rsidR="004A101B" w:rsidRPr="004A101B">
        <w:rPr>
          <w:sz w:val="28"/>
          <w:szCs w:val="28"/>
        </w:rPr>
        <w:t xml:space="preserve">№ 1 </w:t>
      </w:r>
      <w:r w:rsidR="001402DB">
        <w:rPr>
          <w:sz w:val="28"/>
          <w:szCs w:val="28"/>
        </w:rPr>
        <w:t xml:space="preserve">к соглашению </w:t>
      </w:r>
      <w:r w:rsidR="004A101B" w:rsidRPr="004A101B">
        <w:rPr>
          <w:sz w:val="28"/>
          <w:szCs w:val="28"/>
        </w:rPr>
        <w:t>о передаче части полномочий по благоустройству территорий</w:t>
      </w:r>
      <w:r w:rsidR="00025790">
        <w:rPr>
          <w:sz w:val="28"/>
          <w:szCs w:val="28"/>
        </w:rPr>
        <w:t xml:space="preserve"> </w:t>
      </w:r>
      <w:r w:rsidR="004A101B" w:rsidRPr="004A101B">
        <w:rPr>
          <w:sz w:val="28"/>
          <w:szCs w:val="28"/>
        </w:rPr>
        <w:t>Итум-Калинского сельского поселения администрацией Итум-Калинского сельского поселения Итум-Калинского муниципального района администрации Итум-К</w:t>
      </w:r>
      <w:r w:rsidR="004A101B">
        <w:rPr>
          <w:sz w:val="28"/>
          <w:szCs w:val="28"/>
        </w:rPr>
        <w:t xml:space="preserve">алинского муниципального района </w:t>
      </w:r>
      <w:r w:rsidR="004A101B" w:rsidRPr="004A101B">
        <w:rPr>
          <w:sz w:val="28"/>
          <w:szCs w:val="28"/>
        </w:rPr>
        <w:t>№</w:t>
      </w:r>
      <w:r w:rsidR="004A101B">
        <w:rPr>
          <w:sz w:val="28"/>
          <w:szCs w:val="28"/>
        </w:rPr>
        <w:t xml:space="preserve"> 2 от </w:t>
      </w:r>
      <w:proofErr w:type="gramStart"/>
      <w:r w:rsidR="004A101B">
        <w:rPr>
          <w:sz w:val="28"/>
          <w:szCs w:val="28"/>
        </w:rPr>
        <w:t>10.11.2017  (</w:t>
      </w:r>
      <w:proofErr w:type="gramEnd"/>
      <w:r w:rsidR="004A101B">
        <w:rPr>
          <w:sz w:val="28"/>
          <w:szCs w:val="28"/>
        </w:rPr>
        <w:t>далее – Дополнительное соглашение) согласно приложению № 1 к настоящему решению.</w:t>
      </w:r>
    </w:p>
    <w:p w:rsidR="007739CA" w:rsidRPr="00547C32" w:rsidRDefault="007739CA" w:rsidP="007739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7C32">
        <w:rPr>
          <w:sz w:val="28"/>
          <w:szCs w:val="28"/>
        </w:rPr>
        <w:t xml:space="preserve">         2. Поручить </w:t>
      </w:r>
      <w:r w:rsidR="004A7D52">
        <w:rPr>
          <w:sz w:val="28"/>
          <w:szCs w:val="28"/>
        </w:rPr>
        <w:t>А</w:t>
      </w:r>
      <w:r w:rsidR="004A101B" w:rsidRPr="004A101B">
        <w:rPr>
          <w:sz w:val="28"/>
          <w:szCs w:val="28"/>
        </w:rPr>
        <w:t xml:space="preserve">дминистрации Итум-Калинского сельского поселения </w:t>
      </w:r>
      <w:r w:rsidRPr="00547C32">
        <w:rPr>
          <w:sz w:val="28"/>
          <w:szCs w:val="28"/>
        </w:rPr>
        <w:t xml:space="preserve">заключить </w:t>
      </w:r>
      <w:r w:rsidR="004A101B" w:rsidRPr="004A101B">
        <w:rPr>
          <w:sz w:val="28"/>
          <w:szCs w:val="28"/>
        </w:rPr>
        <w:t xml:space="preserve">Дополнительное соглашение </w:t>
      </w:r>
      <w:r w:rsidRPr="00547C32">
        <w:rPr>
          <w:sz w:val="28"/>
          <w:szCs w:val="28"/>
        </w:rPr>
        <w:t xml:space="preserve">с </w:t>
      </w:r>
      <w:r w:rsidR="004A7D52">
        <w:rPr>
          <w:sz w:val="28"/>
          <w:szCs w:val="28"/>
        </w:rPr>
        <w:t>А</w:t>
      </w:r>
      <w:r w:rsidR="004A101B">
        <w:rPr>
          <w:sz w:val="28"/>
          <w:szCs w:val="28"/>
        </w:rPr>
        <w:t>дминистрацией</w:t>
      </w:r>
      <w:r w:rsidR="004A101B" w:rsidRPr="004A101B">
        <w:rPr>
          <w:sz w:val="28"/>
          <w:szCs w:val="28"/>
        </w:rPr>
        <w:t xml:space="preserve"> Итум-Калинского</w:t>
      </w:r>
      <w:r w:rsidR="004A101B">
        <w:rPr>
          <w:sz w:val="28"/>
          <w:szCs w:val="28"/>
        </w:rPr>
        <w:t xml:space="preserve"> муниципального района</w:t>
      </w:r>
      <w:r w:rsidRPr="00547C32">
        <w:rPr>
          <w:sz w:val="28"/>
          <w:szCs w:val="28"/>
        </w:rPr>
        <w:t>.</w:t>
      </w:r>
    </w:p>
    <w:p w:rsidR="007739CA" w:rsidRPr="00547C32" w:rsidRDefault="000569CD" w:rsidP="007739CA">
      <w:pPr>
        <w:jc w:val="both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 xml:space="preserve">          </w:t>
      </w:r>
      <w:r w:rsidR="007739CA" w:rsidRPr="00547C32">
        <w:rPr>
          <w:rFonts w:eastAsia="Gungsuh"/>
          <w:sz w:val="28"/>
          <w:szCs w:val="28"/>
        </w:rPr>
        <w:t>3. Настоящее решение вступает в силу с момента подписания.</w:t>
      </w:r>
    </w:p>
    <w:p w:rsidR="007739CA" w:rsidRPr="00C57F1A" w:rsidRDefault="007739CA" w:rsidP="00C57F1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C32">
        <w:rPr>
          <w:rFonts w:ascii="Times New Roman" w:hAnsi="Times New Roman" w:cs="Times New Roman"/>
          <w:sz w:val="28"/>
          <w:szCs w:val="28"/>
        </w:rPr>
        <w:t xml:space="preserve">        </w:t>
      </w:r>
      <w:r w:rsidR="000569CD">
        <w:rPr>
          <w:rFonts w:ascii="Times New Roman" w:hAnsi="Times New Roman" w:cs="Times New Roman"/>
          <w:sz w:val="28"/>
          <w:szCs w:val="28"/>
        </w:rPr>
        <w:tab/>
      </w:r>
      <w:r w:rsidR="000569CD">
        <w:rPr>
          <w:rFonts w:ascii="Times New Roman" w:hAnsi="Times New Roman" w:cs="Times New Roman"/>
          <w:sz w:val="28"/>
          <w:szCs w:val="28"/>
        </w:rPr>
        <w:tab/>
      </w:r>
      <w:r w:rsidRPr="00547C32">
        <w:rPr>
          <w:rFonts w:ascii="Times New Roman" w:hAnsi="Times New Roman" w:cs="Times New Roman"/>
          <w:sz w:val="28"/>
          <w:szCs w:val="28"/>
        </w:rPr>
        <w:t>4.</w:t>
      </w:r>
      <w:r w:rsidR="00AC0220" w:rsidRPr="00547C32">
        <w:rPr>
          <w:rFonts w:ascii="Times New Roman" w:hAnsi="Times New Roman" w:cs="Times New Roman"/>
          <w:sz w:val="28"/>
          <w:szCs w:val="28"/>
        </w:rPr>
        <w:t xml:space="preserve"> </w:t>
      </w:r>
      <w:r w:rsidRPr="00547C32">
        <w:rPr>
          <w:rFonts w:ascii="Times New Roman" w:hAnsi="Times New Roman" w:cs="Times New Roman"/>
          <w:sz w:val="28"/>
          <w:szCs w:val="28"/>
        </w:rPr>
        <w:t>Обнародовать данное решение на официальном сайте администрации Итум-Калинского сельского поселения</w:t>
      </w:r>
      <w:r w:rsidR="00D3637C" w:rsidRPr="00547C32">
        <w:rPr>
          <w:rFonts w:ascii="Times New Roman" w:hAnsi="Times New Roman" w:cs="Times New Roman"/>
          <w:sz w:val="28"/>
          <w:szCs w:val="28"/>
        </w:rPr>
        <w:t>.</w:t>
      </w:r>
    </w:p>
    <w:p w:rsidR="009F5642" w:rsidRDefault="009F5642" w:rsidP="00C57F1A">
      <w:pPr>
        <w:jc w:val="both"/>
      </w:pPr>
    </w:p>
    <w:p w:rsidR="004A101B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601" w:rsidRPr="00E64601" w:rsidRDefault="00E64601" w:rsidP="00E64601">
      <w:pPr>
        <w:jc w:val="both"/>
        <w:rPr>
          <w:rFonts w:eastAsiaTheme="minorHAnsi"/>
          <w:sz w:val="28"/>
          <w:szCs w:val="28"/>
          <w:lang w:eastAsia="en-US"/>
        </w:rPr>
      </w:pPr>
      <w:r w:rsidRPr="00E64601">
        <w:rPr>
          <w:rFonts w:eastAsiaTheme="minorHAnsi"/>
          <w:sz w:val="28"/>
          <w:szCs w:val="28"/>
          <w:lang w:eastAsia="en-US"/>
        </w:rPr>
        <w:t xml:space="preserve">Глава Итум-Калинского </w:t>
      </w:r>
    </w:p>
    <w:p w:rsidR="00E64601" w:rsidRPr="00E64601" w:rsidRDefault="00E64601" w:rsidP="00E64601">
      <w:pPr>
        <w:jc w:val="both"/>
        <w:rPr>
          <w:rFonts w:eastAsiaTheme="minorHAnsi"/>
          <w:sz w:val="28"/>
          <w:szCs w:val="28"/>
          <w:lang w:eastAsia="en-US"/>
        </w:rPr>
      </w:pPr>
      <w:r w:rsidRPr="00E64601">
        <w:rPr>
          <w:rFonts w:eastAsiaTheme="minorHAnsi"/>
          <w:sz w:val="28"/>
          <w:szCs w:val="28"/>
          <w:lang w:eastAsia="en-US"/>
        </w:rPr>
        <w:t xml:space="preserve">сельского поселения                                                                    Р.А. </w:t>
      </w:r>
      <w:proofErr w:type="spellStart"/>
      <w:r w:rsidRPr="00E64601">
        <w:rPr>
          <w:rFonts w:eastAsiaTheme="minorHAnsi"/>
          <w:sz w:val="28"/>
          <w:szCs w:val="28"/>
          <w:lang w:eastAsia="en-US"/>
        </w:rPr>
        <w:t>Арабиев</w:t>
      </w:r>
      <w:proofErr w:type="spellEnd"/>
    </w:p>
    <w:p w:rsidR="00E64601" w:rsidRPr="00E64601" w:rsidRDefault="00E64601" w:rsidP="00E64601"/>
    <w:p w:rsidR="004A101B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01B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01B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70B" w:rsidRDefault="00B7370B" w:rsidP="00B7370B">
      <w:pPr>
        <w:spacing w:after="200" w:line="276" w:lineRule="auto"/>
        <w:contextualSpacing/>
        <w:rPr>
          <w:rFonts w:eastAsia="Calibri"/>
          <w:sz w:val="28"/>
          <w:szCs w:val="28"/>
        </w:rPr>
      </w:pPr>
    </w:p>
    <w:p w:rsidR="00B7370B" w:rsidRDefault="00B7370B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6810A6" w:rsidRDefault="006810A6" w:rsidP="00E64601">
      <w:pPr>
        <w:spacing w:after="200" w:line="276" w:lineRule="auto"/>
        <w:contextualSpacing/>
        <w:rPr>
          <w:rFonts w:eastAsia="Calibri"/>
          <w:sz w:val="28"/>
          <w:szCs w:val="28"/>
        </w:rPr>
      </w:pPr>
      <w:bookmarkStart w:id="1" w:name="_GoBack"/>
      <w:bookmarkEnd w:id="1"/>
    </w:p>
    <w:p w:rsidR="006810A6" w:rsidRDefault="006810A6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4A101B" w:rsidRPr="00004595" w:rsidRDefault="00B7370B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004595">
        <w:rPr>
          <w:rFonts w:eastAsia="Calibri"/>
          <w:sz w:val="28"/>
          <w:szCs w:val="28"/>
        </w:rPr>
        <w:t>ПРИЛОЖЕНИЕ</w:t>
      </w:r>
      <w:r w:rsidR="004A101B">
        <w:rPr>
          <w:rFonts w:eastAsia="Calibri"/>
          <w:sz w:val="28"/>
          <w:szCs w:val="28"/>
        </w:rPr>
        <w:t xml:space="preserve"> № 1</w:t>
      </w:r>
      <w:r w:rsidR="004A101B" w:rsidRPr="00004595">
        <w:rPr>
          <w:rFonts w:eastAsia="Calibri"/>
          <w:sz w:val="28"/>
          <w:szCs w:val="28"/>
        </w:rPr>
        <w:t xml:space="preserve"> </w:t>
      </w:r>
    </w:p>
    <w:p w:rsidR="004A101B" w:rsidRDefault="004A101B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004595">
        <w:rPr>
          <w:rFonts w:eastAsia="Calibri"/>
          <w:sz w:val="28"/>
          <w:szCs w:val="28"/>
        </w:rPr>
        <w:t xml:space="preserve"> к решению Совета депутатов</w:t>
      </w:r>
    </w:p>
    <w:p w:rsidR="004A101B" w:rsidRDefault="004A101B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004595">
        <w:t xml:space="preserve"> </w:t>
      </w:r>
      <w:r w:rsidRPr="00004595">
        <w:rPr>
          <w:rFonts w:eastAsia="Calibri"/>
          <w:sz w:val="28"/>
          <w:szCs w:val="28"/>
        </w:rPr>
        <w:t xml:space="preserve">Итум-Калинского </w:t>
      </w:r>
    </w:p>
    <w:p w:rsidR="004A101B" w:rsidRDefault="004A101B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004595">
        <w:rPr>
          <w:rFonts w:eastAsia="Calibri"/>
          <w:sz w:val="28"/>
          <w:szCs w:val="28"/>
        </w:rPr>
        <w:t>сельского поселения</w:t>
      </w:r>
    </w:p>
    <w:p w:rsidR="004A101B" w:rsidRPr="00004595" w:rsidRDefault="004A101B" w:rsidP="004A101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004595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09.02.2022</w:t>
      </w:r>
      <w:r w:rsidRPr="00004595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06</w:t>
      </w:r>
    </w:p>
    <w:p w:rsidR="001402DB" w:rsidRDefault="001402DB" w:rsidP="00140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101B" w:rsidRDefault="001402DB" w:rsidP="00140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101B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01B" w:rsidRPr="00010839" w:rsidRDefault="00E64601" w:rsidP="004A101B">
      <w:pPr>
        <w:shd w:val="clear" w:color="auto" w:fill="FFFFFF"/>
        <w:jc w:val="center"/>
        <w:rPr>
          <w:sz w:val="28"/>
          <w:szCs w:val="28"/>
        </w:rPr>
      </w:pPr>
      <w:hyperlink r:id="rId5" w:history="1">
        <w:proofErr w:type="gramStart"/>
        <w:r w:rsidR="004A101B" w:rsidRPr="00010839">
          <w:rPr>
            <w:b/>
            <w:bCs/>
            <w:sz w:val="28"/>
            <w:szCs w:val="28"/>
          </w:rPr>
          <w:t>ДОПОЛНИТЕЛЬНОЕ  СОГЛАШЕНИЕ</w:t>
        </w:r>
        <w:proofErr w:type="gramEnd"/>
      </w:hyperlink>
      <w:r w:rsidR="004A101B" w:rsidRPr="00010839">
        <w:rPr>
          <w:b/>
          <w:bCs/>
          <w:sz w:val="28"/>
          <w:szCs w:val="28"/>
        </w:rPr>
        <w:t>  № 1</w:t>
      </w:r>
    </w:p>
    <w:p w:rsidR="004A101B" w:rsidRPr="00010839" w:rsidRDefault="004A101B" w:rsidP="004A101B">
      <w:pPr>
        <w:widowControl w:val="0"/>
        <w:suppressAutoHyphens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010839">
        <w:rPr>
          <w:sz w:val="28"/>
          <w:szCs w:val="28"/>
          <w:bdr w:val="none" w:sz="0" w:space="0" w:color="auto" w:frame="1"/>
        </w:rPr>
        <w:t xml:space="preserve">к </w:t>
      </w:r>
      <w:proofErr w:type="gramStart"/>
      <w:r w:rsidRPr="00010839">
        <w:rPr>
          <w:sz w:val="28"/>
          <w:szCs w:val="28"/>
          <w:bdr w:val="none" w:sz="0" w:space="0" w:color="auto" w:frame="1"/>
        </w:rPr>
        <w:t xml:space="preserve">соглашению </w:t>
      </w:r>
      <w:r w:rsidRPr="00010839">
        <w:rPr>
          <w:rFonts w:eastAsia="Calibri"/>
          <w:b/>
          <w:kern w:val="2"/>
          <w:sz w:val="28"/>
          <w:szCs w:val="28"/>
          <w:lang w:eastAsia="hi-IN" w:bidi="hi-IN"/>
        </w:rPr>
        <w:t xml:space="preserve"> </w:t>
      </w:r>
      <w:r w:rsidRPr="00010839">
        <w:rPr>
          <w:rFonts w:eastAsia="Calibri"/>
          <w:kern w:val="2"/>
          <w:sz w:val="28"/>
          <w:szCs w:val="28"/>
          <w:lang w:eastAsia="hi-IN" w:bidi="hi-IN"/>
        </w:rPr>
        <w:t>о</w:t>
      </w:r>
      <w:proofErr w:type="gramEnd"/>
      <w:r w:rsidRPr="00010839">
        <w:rPr>
          <w:rFonts w:eastAsia="Calibri"/>
          <w:kern w:val="2"/>
          <w:sz w:val="28"/>
          <w:szCs w:val="28"/>
          <w:lang w:eastAsia="hi-IN" w:bidi="hi-IN"/>
        </w:rPr>
        <w:t xml:space="preserve"> передаче части полномочий по благоустройству территорий </w:t>
      </w:r>
    </w:p>
    <w:p w:rsidR="004A101B" w:rsidRPr="00010839" w:rsidRDefault="004A101B" w:rsidP="004A101B">
      <w:pPr>
        <w:shd w:val="clear" w:color="auto" w:fill="FFFFFF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010839">
        <w:rPr>
          <w:sz w:val="28"/>
          <w:szCs w:val="28"/>
        </w:rPr>
        <w:t xml:space="preserve">Итум-Калинского </w:t>
      </w:r>
      <w:r w:rsidRPr="00010839">
        <w:rPr>
          <w:rFonts w:eastAsia="Calibri"/>
          <w:kern w:val="2"/>
          <w:sz w:val="28"/>
          <w:szCs w:val="28"/>
          <w:lang w:eastAsia="hi-IN" w:bidi="hi-IN"/>
        </w:rPr>
        <w:t xml:space="preserve">сельского поселения администрацией </w:t>
      </w:r>
      <w:r w:rsidRPr="00010839">
        <w:rPr>
          <w:sz w:val="28"/>
          <w:szCs w:val="28"/>
        </w:rPr>
        <w:t>Итум-Калинского</w:t>
      </w:r>
      <w:r w:rsidRPr="00010839">
        <w:rPr>
          <w:rFonts w:eastAsia="Calibri"/>
          <w:kern w:val="2"/>
          <w:sz w:val="28"/>
          <w:szCs w:val="28"/>
          <w:lang w:eastAsia="hi-IN" w:bidi="hi-IN"/>
        </w:rPr>
        <w:t xml:space="preserve"> сельского поселения Итум-Калинского муниципального района </w:t>
      </w:r>
      <w:r w:rsidRPr="00010839">
        <w:rPr>
          <w:rFonts w:eastAsia="Lucida Sans Unicode"/>
          <w:kern w:val="2"/>
          <w:sz w:val="28"/>
          <w:szCs w:val="28"/>
          <w:lang w:eastAsia="ar-SA"/>
        </w:rPr>
        <w:t>администрации Итум-Калинского муниципального района</w:t>
      </w:r>
    </w:p>
    <w:p w:rsidR="004A101B" w:rsidRPr="00010839" w:rsidRDefault="004A101B" w:rsidP="004A101B">
      <w:pPr>
        <w:shd w:val="clear" w:color="auto" w:fill="FFFFFF"/>
        <w:jc w:val="center"/>
        <w:rPr>
          <w:sz w:val="28"/>
          <w:szCs w:val="28"/>
        </w:rPr>
      </w:pPr>
      <w:r w:rsidRPr="00010839">
        <w:rPr>
          <w:rFonts w:eastAsia="Lucida Sans Unicode"/>
          <w:kern w:val="2"/>
          <w:sz w:val="28"/>
          <w:szCs w:val="28"/>
          <w:lang w:eastAsia="ar-SA"/>
        </w:rPr>
        <w:t>№2 от 10.11.2017 г.</w:t>
      </w:r>
    </w:p>
    <w:p w:rsidR="004A101B" w:rsidRPr="00010839" w:rsidRDefault="004A101B" w:rsidP="004A101B">
      <w:pPr>
        <w:shd w:val="clear" w:color="auto" w:fill="FFFFFF"/>
        <w:spacing w:after="384"/>
        <w:jc w:val="both"/>
        <w:rPr>
          <w:sz w:val="28"/>
          <w:szCs w:val="28"/>
        </w:rPr>
      </w:pPr>
    </w:p>
    <w:p w:rsidR="00377A40" w:rsidRDefault="004A101B" w:rsidP="004A101B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010839">
        <w:rPr>
          <w:b/>
          <w:bCs/>
          <w:sz w:val="28"/>
          <w:szCs w:val="28"/>
        </w:rPr>
        <w:t xml:space="preserve">с. </w:t>
      </w:r>
      <w:proofErr w:type="spellStart"/>
      <w:r w:rsidRPr="00010839">
        <w:rPr>
          <w:b/>
          <w:bCs/>
          <w:sz w:val="28"/>
          <w:szCs w:val="28"/>
        </w:rPr>
        <w:t>Итум</w:t>
      </w:r>
      <w:proofErr w:type="spellEnd"/>
      <w:r w:rsidRPr="00010839">
        <w:rPr>
          <w:b/>
          <w:bCs/>
          <w:sz w:val="28"/>
          <w:szCs w:val="28"/>
        </w:rPr>
        <w:t xml:space="preserve">-Кали                                </w:t>
      </w:r>
      <w:r w:rsidR="00377A40">
        <w:rPr>
          <w:b/>
          <w:bCs/>
          <w:sz w:val="28"/>
          <w:szCs w:val="28"/>
        </w:rPr>
        <w:t xml:space="preserve">                            </w:t>
      </w:r>
      <w:r w:rsidRPr="00010839">
        <w:rPr>
          <w:b/>
          <w:bCs/>
          <w:sz w:val="28"/>
          <w:szCs w:val="28"/>
        </w:rPr>
        <w:t xml:space="preserve"> </w:t>
      </w:r>
      <w:r w:rsidR="00377A40">
        <w:rPr>
          <w:b/>
          <w:bCs/>
          <w:sz w:val="28"/>
          <w:szCs w:val="28"/>
        </w:rPr>
        <w:t xml:space="preserve">             </w:t>
      </w:r>
      <w:proofErr w:type="gramStart"/>
      <w:r w:rsidR="00377A40">
        <w:rPr>
          <w:b/>
          <w:bCs/>
          <w:sz w:val="28"/>
          <w:szCs w:val="28"/>
        </w:rPr>
        <w:t xml:space="preserve">  </w:t>
      </w:r>
      <w:r w:rsidRPr="00010839">
        <w:rPr>
          <w:b/>
          <w:bCs/>
          <w:sz w:val="28"/>
          <w:szCs w:val="28"/>
        </w:rPr>
        <w:t xml:space="preserve"> «</w:t>
      </w:r>
      <w:proofErr w:type="gramEnd"/>
      <w:r>
        <w:rPr>
          <w:b/>
          <w:bCs/>
          <w:sz w:val="28"/>
          <w:szCs w:val="28"/>
        </w:rPr>
        <w:t>___</w:t>
      </w:r>
      <w:r w:rsidRPr="00010839">
        <w:rPr>
          <w:b/>
          <w:bCs/>
          <w:sz w:val="28"/>
          <w:szCs w:val="28"/>
        </w:rPr>
        <w:t>_»</w:t>
      </w:r>
      <w:r w:rsidR="00377A40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</w:t>
      </w:r>
      <w:r w:rsidRPr="00010839">
        <w:rPr>
          <w:b/>
          <w:bCs/>
          <w:sz w:val="28"/>
          <w:szCs w:val="28"/>
        </w:rPr>
        <w:t>_20</w:t>
      </w:r>
      <w:r>
        <w:rPr>
          <w:b/>
          <w:bCs/>
          <w:sz w:val="28"/>
          <w:szCs w:val="28"/>
        </w:rPr>
        <w:t>___</w:t>
      </w:r>
      <w:r w:rsidRPr="00010839">
        <w:rPr>
          <w:b/>
          <w:bCs/>
          <w:sz w:val="28"/>
          <w:szCs w:val="28"/>
        </w:rPr>
        <w:t xml:space="preserve"> г.</w:t>
      </w:r>
      <w:r w:rsidRPr="00010839">
        <w:rPr>
          <w:sz w:val="28"/>
          <w:szCs w:val="28"/>
        </w:rPr>
        <w:t> </w:t>
      </w:r>
      <w:r w:rsidRPr="00010839">
        <w:rPr>
          <w:sz w:val="28"/>
          <w:szCs w:val="28"/>
          <w:bdr w:val="none" w:sz="0" w:space="0" w:color="auto" w:frame="1"/>
        </w:rPr>
        <w:t>       </w:t>
      </w:r>
    </w:p>
    <w:p w:rsidR="004A101B" w:rsidRPr="00010839" w:rsidRDefault="004A101B" w:rsidP="004A101B">
      <w:pPr>
        <w:shd w:val="clear" w:color="auto" w:fill="FFFFFF"/>
        <w:jc w:val="both"/>
        <w:rPr>
          <w:sz w:val="28"/>
          <w:szCs w:val="28"/>
        </w:rPr>
      </w:pPr>
      <w:r w:rsidRPr="00010839">
        <w:rPr>
          <w:sz w:val="28"/>
          <w:szCs w:val="28"/>
          <w:bdr w:val="none" w:sz="0" w:space="0" w:color="auto" w:frame="1"/>
        </w:rPr>
        <w:t xml:space="preserve">           </w:t>
      </w:r>
    </w:p>
    <w:p w:rsidR="004A101B" w:rsidRPr="00010839" w:rsidRDefault="004A101B" w:rsidP="004A101B">
      <w:pPr>
        <w:widowControl w:val="0"/>
        <w:suppressAutoHyphens/>
        <w:ind w:firstLine="709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10839">
        <w:rPr>
          <w:sz w:val="28"/>
          <w:szCs w:val="28"/>
          <w:bdr w:val="none" w:sz="0" w:space="0" w:color="auto" w:frame="1"/>
        </w:rPr>
        <w:t>  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В целях обеспечения надлежащего исполнения части полномочий органов местного самоуправления муниципального образования «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Итум-Калинский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муниципальный 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район», исходя из разграничения полномочий и ответственности в вопросах местного значения между муниципальными образованиями,</w:t>
      </w:r>
      <w:r w:rsidRPr="00010839">
        <w:rPr>
          <w:rFonts w:cs="Calibri"/>
          <w:sz w:val="28"/>
          <w:szCs w:val="28"/>
          <w:lang w:eastAsia="zh-CN" w:bidi="en-US"/>
        </w:rPr>
        <w:t xml:space="preserve"> </w:t>
      </w:r>
      <w:r w:rsidRPr="00010839">
        <w:rPr>
          <w:rFonts w:eastAsia="SimSun" w:cs="Mangal"/>
          <w:b/>
          <w:kern w:val="2"/>
          <w:sz w:val="28"/>
          <w:szCs w:val="28"/>
          <w:lang w:eastAsia="hi-IN" w:bidi="hi-IN"/>
        </w:rPr>
        <w:t>Муниципальное Учреждение «Администрация Итум-Калинского сельского поселения Итум-Калинского муниципального района Чеченской Республики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», именуемая в дальнейшем </w:t>
      </w:r>
      <w:r w:rsidRPr="00010839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«Администрация сельского поселения»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, в лице главы администрации Мусаева Сайд-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Салаха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Ярагиевича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, действующего на основании Устава </w:t>
      </w:r>
      <w:r w:rsidRPr="00010839">
        <w:rPr>
          <w:sz w:val="28"/>
          <w:szCs w:val="28"/>
        </w:rPr>
        <w:t xml:space="preserve">Итум-Калинского 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сельского поселения, с одной стороны, и </w:t>
      </w:r>
      <w:r w:rsidRPr="00010839">
        <w:rPr>
          <w:rFonts w:eastAsia="SimSun" w:cs="Mangal"/>
          <w:b/>
          <w:kern w:val="2"/>
          <w:sz w:val="28"/>
          <w:szCs w:val="28"/>
          <w:lang w:eastAsia="hi-IN" w:bidi="hi-IN"/>
        </w:rPr>
        <w:t>Администрация Итум-Калинского муниципального района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, именуемая в дальнейшем </w:t>
      </w:r>
      <w:r w:rsidRPr="00010839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«Администрация района»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, в лице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г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лавы администрации 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Бурсагова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Хозы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Абдулхамидовича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, действующего на основании Устава Итум-Калинского муниципального района, с другой стороны, и вместе именуемые </w:t>
      </w:r>
      <w:r w:rsidRPr="00010839">
        <w:rPr>
          <w:rFonts w:eastAsia="SimSun"/>
          <w:kern w:val="2"/>
          <w:sz w:val="28"/>
          <w:szCs w:val="28"/>
          <w:lang w:eastAsia="hi-IN" w:bidi="hi-IN"/>
        </w:rPr>
        <w:t>«</w:t>
      </w:r>
      <w:r w:rsidRPr="00010839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Стороны</w:t>
      </w:r>
      <w:r w:rsidRPr="00010839">
        <w:rPr>
          <w:rFonts w:eastAsia="SimSun"/>
          <w:b/>
          <w:i/>
          <w:kern w:val="2"/>
          <w:sz w:val="28"/>
          <w:szCs w:val="28"/>
          <w:lang w:eastAsia="hi-IN" w:bidi="hi-IN"/>
        </w:rPr>
        <w:t>»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Уставами муниципальных образований «</w:t>
      </w:r>
      <w:proofErr w:type="spellStart"/>
      <w:r w:rsidRPr="00010839">
        <w:rPr>
          <w:sz w:val="28"/>
          <w:szCs w:val="28"/>
        </w:rPr>
        <w:t>Итум-Калинское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сельское поселение» и «</w:t>
      </w:r>
      <w:proofErr w:type="spellStart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Итум-Калинский</w:t>
      </w:r>
      <w:proofErr w:type="spellEnd"/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 муниципальный район», </w:t>
      </w:r>
      <w:r w:rsidRPr="0087149F">
        <w:rPr>
          <w:rFonts w:eastAsia="SimSun" w:cs="Mangal"/>
          <w:kern w:val="2"/>
          <w:sz w:val="28"/>
          <w:szCs w:val="28"/>
          <w:lang w:eastAsia="hi-IN" w:bidi="hi-IN"/>
        </w:rPr>
        <w:t xml:space="preserve">решением Совета депутатов </w:t>
      </w:r>
      <w:r w:rsidRPr="0087149F">
        <w:rPr>
          <w:sz w:val="28"/>
          <w:szCs w:val="28"/>
        </w:rPr>
        <w:t xml:space="preserve">Итум-Калинского </w:t>
      </w:r>
      <w:r w:rsidRPr="0087149F">
        <w:rPr>
          <w:rFonts w:eastAsia="SimSun" w:cs="Mangal"/>
          <w:kern w:val="2"/>
          <w:sz w:val="28"/>
          <w:szCs w:val="28"/>
          <w:lang w:eastAsia="hi-IN" w:bidi="hi-IN"/>
        </w:rPr>
        <w:t xml:space="preserve">сельского поселения Итум-Калинского муниципального района </w:t>
      </w:r>
      <w:r w:rsidRPr="0087149F">
        <w:rPr>
          <w:rFonts w:eastAsia="SimSun"/>
          <w:kern w:val="2"/>
          <w:sz w:val="28"/>
          <w:szCs w:val="28"/>
          <w:lang w:eastAsia="hi-IN" w:bidi="hi-IN"/>
        </w:rPr>
        <w:t>«</w:t>
      </w:r>
      <w:r w:rsidRPr="0087149F">
        <w:rPr>
          <w:rFonts w:eastAsia="SimSun" w:cs="Mangal"/>
          <w:kern w:val="2"/>
          <w:sz w:val="28"/>
          <w:szCs w:val="28"/>
          <w:lang w:eastAsia="hi-IN" w:bidi="hi-IN"/>
        </w:rPr>
        <w:t>О передаче полномочий Итум-Калинского сельского поселения по благоустройству</w:t>
      </w:r>
      <w:r w:rsidRPr="0087149F">
        <w:rPr>
          <w:rFonts w:eastAsia="SimSun"/>
          <w:kern w:val="2"/>
          <w:sz w:val="28"/>
          <w:szCs w:val="28"/>
          <w:lang w:eastAsia="hi-IN" w:bidi="hi-IN"/>
        </w:rPr>
        <w:t>»</w:t>
      </w:r>
      <w:r w:rsidRPr="0087149F">
        <w:rPr>
          <w:rFonts w:eastAsia="SimSun" w:cs="Mangal"/>
          <w:kern w:val="2"/>
          <w:sz w:val="28"/>
          <w:szCs w:val="28"/>
          <w:lang w:eastAsia="hi-IN" w:bidi="hi-IN"/>
        </w:rPr>
        <w:t xml:space="preserve"> от 07.11.2017 г. №27,</w:t>
      </w:r>
      <w:r w:rsidRPr="00010839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1D42BF">
        <w:rPr>
          <w:rFonts w:eastAsia="SimSun" w:cs="Mangal"/>
          <w:kern w:val="2"/>
          <w:sz w:val="28"/>
          <w:szCs w:val="28"/>
          <w:lang w:eastAsia="hi-IN" w:bidi="hi-IN"/>
        </w:rPr>
        <w:t xml:space="preserve">решением Совета депутатов Итум-Калинского муниципального района </w:t>
      </w:r>
      <w:r w:rsidRPr="001D42BF">
        <w:rPr>
          <w:rFonts w:eastAsia="SimSun"/>
          <w:kern w:val="2"/>
          <w:sz w:val="28"/>
          <w:szCs w:val="28"/>
          <w:lang w:eastAsia="hi-IN" w:bidi="hi-IN"/>
        </w:rPr>
        <w:t>«</w:t>
      </w:r>
      <w:r w:rsidRPr="001D42BF">
        <w:rPr>
          <w:rFonts w:eastAsia="SimSun" w:cs="Mangal"/>
          <w:kern w:val="2"/>
          <w:sz w:val="28"/>
          <w:szCs w:val="28"/>
          <w:lang w:eastAsia="hi-IN" w:bidi="hi-IN"/>
        </w:rPr>
        <w:t>О принятии администрацией  Итум-Калинского муниципального района части полномочий администраций сельских поселений, входящих в состав Итум-Калинского муниципального района</w:t>
      </w:r>
      <w:r w:rsidRPr="001D42BF">
        <w:rPr>
          <w:rFonts w:eastAsia="SimSun"/>
          <w:kern w:val="2"/>
          <w:sz w:val="28"/>
          <w:szCs w:val="28"/>
          <w:lang w:eastAsia="hi-IN" w:bidi="hi-IN"/>
        </w:rPr>
        <w:t>»</w:t>
      </w:r>
      <w:r w:rsidRPr="001D42BF">
        <w:rPr>
          <w:rFonts w:eastAsia="SimSun" w:cs="Mangal"/>
          <w:kern w:val="2"/>
          <w:sz w:val="28"/>
          <w:szCs w:val="28"/>
          <w:lang w:eastAsia="hi-IN" w:bidi="hi-IN"/>
        </w:rPr>
        <w:t xml:space="preserve"> от 10.11.2017 г. №36</w:t>
      </w:r>
      <w:r w:rsidRPr="00010839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заключили настоящее дополнительное соглашение к 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>соглашению о передаче части полномочий по благоустройству территорий Итум-Калинского сельского поселения администрацией Итум-Калинского сельского поселения Итум-Калинского муниципального района администрации Итум-Калинского муниципального района</w:t>
      </w:r>
      <w:r w:rsidRPr="00010839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 xml:space="preserve">№2 от 10.11.2017 г. (далее -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Д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ополнительное соглашение)</w:t>
      </w:r>
      <w:r w:rsidRPr="00010839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010839">
        <w:rPr>
          <w:rFonts w:eastAsia="SimSun" w:cs="Mangal"/>
          <w:kern w:val="2"/>
          <w:sz w:val="28"/>
          <w:szCs w:val="28"/>
          <w:lang w:eastAsia="hi-IN" w:bidi="hi-IN"/>
        </w:rPr>
        <w:t>о нижеследующем:</w:t>
      </w:r>
    </w:p>
    <w:p w:rsidR="004A101B" w:rsidRPr="00010839" w:rsidRDefault="004A101B" w:rsidP="004A101B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4A101B" w:rsidRPr="00010839" w:rsidRDefault="004A101B" w:rsidP="004A101B">
      <w:pPr>
        <w:shd w:val="clear" w:color="auto" w:fill="FFFFFF"/>
        <w:jc w:val="both"/>
        <w:rPr>
          <w:bCs/>
          <w:sz w:val="28"/>
          <w:szCs w:val="28"/>
          <w:bdr w:val="none" w:sz="0" w:space="0" w:color="auto" w:frame="1"/>
        </w:rPr>
      </w:pPr>
      <w:r w:rsidRPr="00010839">
        <w:rPr>
          <w:bCs/>
          <w:sz w:val="28"/>
          <w:szCs w:val="28"/>
          <w:bdr w:val="none" w:sz="0" w:space="0" w:color="auto" w:frame="1"/>
        </w:rPr>
        <w:tab/>
        <w:t>1. Раздел 3. Порядок финансирования переданных полномочий дополнить пунктом 3.2. «</w:t>
      </w:r>
      <w:r w:rsidRPr="00010839">
        <w:rPr>
          <w:bCs/>
          <w:i/>
          <w:sz w:val="28"/>
          <w:szCs w:val="28"/>
          <w:bdr w:val="none" w:sz="0" w:space="0" w:color="auto" w:frame="1"/>
        </w:rPr>
        <w:t>Методика расчета распределения межбюджетных трансфертов ос</w:t>
      </w:r>
      <w:r>
        <w:rPr>
          <w:bCs/>
          <w:i/>
          <w:sz w:val="28"/>
          <w:szCs w:val="28"/>
          <w:bdr w:val="none" w:sz="0" w:space="0" w:color="auto" w:frame="1"/>
        </w:rPr>
        <w:t>уществляется согласно С</w:t>
      </w:r>
      <w:r w:rsidRPr="00010839">
        <w:rPr>
          <w:bCs/>
          <w:i/>
          <w:sz w:val="28"/>
          <w:szCs w:val="28"/>
          <w:bdr w:val="none" w:sz="0" w:space="0" w:color="auto" w:frame="1"/>
        </w:rPr>
        <w:t>оглашению и сводной бюджетной росписи бюджета сельского поселения на очередной финансовый год и плановый период.</w:t>
      </w:r>
      <w:r w:rsidRPr="00010839">
        <w:rPr>
          <w:bCs/>
          <w:sz w:val="28"/>
          <w:szCs w:val="28"/>
          <w:bdr w:val="none" w:sz="0" w:space="0" w:color="auto" w:frame="1"/>
        </w:rPr>
        <w:t>»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4A101B" w:rsidRPr="001D42BF" w:rsidRDefault="004A101B" w:rsidP="004A101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010839">
        <w:rPr>
          <w:rFonts w:eastAsia="Calibri"/>
          <w:bCs/>
          <w:sz w:val="28"/>
          <w:szCs w:val="28"/>
        </w:rPr>
        <w:t>2. Пункт 4.1.</w:t>
      </w:r>
      <w:r w:rsidRPr="00010839">
        <w:rPr>
          <w:sz w:val="28"/>
          <w:szCs w:val="28"/>
          <w:shd w:val="clear" w:color="auto" w:fill="FFFFFF"/>
        </w:rPr>
        <w:t xml:space="preserve"> раздела 4.</w:t>
      </w:r>
      <w:r w:rsidRPr="00010839">
        <w:rPr>
          <w:rFonts w:eastAsia="Calibri"/>
          <w:bCs/>
          <w:sz w:val="28"/>
          <w:szCs w:val="28"/>
        </w:rPr>
        <w:t>Ответственность сторон «</w:t>
      </w:r>
      <w:r w:rsidRPr="00010839">
        <w:rPr>
          <w:rFonts w:eastAsia="Calibri"/>
          <w:bCs/>
          <w:i/>
          <w:sz w:val="28"/>
          <w:szCs w:val="28"/>
        </w:rPr>
        <w:t>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</w:t>
      </w:r>
      <w:r w:rsidRPr="00010839">
        <w:rPr>
          <w:rFonts w:eastAsia="Calibri"/>
          <w:bCs/>
          <w:sz w:val="28"/>
          <w:szCs w:val="28"/>
        </w:rPr>
        <w:t>» заменить на  «</w:t>
      </w:r>
      <w:r w:rsidRPr="00010839">
        <w:rPr>
          <w:rFonts w:eastAsia="Calibri"/>
          <w:bCs/>
          <w:i/>
          <w:sz w:val="28"/>
          <w:szCs w:val="28"/>
        </w:rPr>
        <w:t>В случае нарушения обязательств, предусмотренных настоящим Соглашением, Стороны несут</w:t>
      </w:r>
      <w:r w:rsidRPr="00010839">
        <w:rPr>
          <w:i/>
          <w:sz w:val="28"/>
          <w:szCs w:val="28"/>
          <w:shd w:val="clear" w:color="auto" w:fill="FFFFFF"/>
        </w:rPr>
        <w:t xml:space="preserve"> финансовую ответственность, предусмотренную ст. 289, 292, 293 Бюджетного кодекса </w:t>
      </w:r>
      <w:r w:rsidRPr="001D42BF">
        <w:rPr>
          <w:i/>
          <w:sz w:val="28"/>
          <w:szCs w:val="28"/>
          <w:shd w:val="clear" w:color="auto" w:fill="FFFFFF"/>
        </w:rPr>
        <w:t>Российской Федерации</w:t>
      </w:r>
      <w:r>
        <w:rPr>
          <w:i/>
          <w:sz w:val="28"/>
          <w:szCs w:val="28"/>
          <w:shd w:val="clear" w:color="auto" w:fill="FFFFFF"/>
        </w:rPr>
        <w:t xml:space="preserve"> от 31.07.1998 N 145-ФЗ».</w:t>
      </w:r>
      <w:r w:rsidRPr="00010839">
        <w:rPr>
          <w:i/>
          <w:sz w:val="28"/>
          <w:szCs w:val="28"/>
          <w:shd w:val="clear" w:color="auto" w:fill="FFFFFF"/>
        </w:rPr>
        <w:t>Меры ответственности сторон, не предусмотренные в настоящем Соглашении, применяются в соответствии с нормами гражданского законодательства, действующего на территории Российской Федерации</w:t>
      </w:r>
      <w:r w:rsidRPr="00010839">
        <w:rPr>
          <w:sz w:val="28"/>
          <w:szCs w:val="28"/>
          <w:shd w:val="clear" w:color="auto" w:fill="FFFFFF"/>
        </w:rPr>
        <w:t>.».</w:t>
      </w:r>
    </w:p>
    <w:p w:rsidR="004A101B" w:rsidRPr="00010839" w:rsidRDefault="004A101B" w:rsidP="004A10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10839">
        <w:rPr>
          <w:sz w:val="28"/>
          <w:szCs w:val="28"/>
          <w:shd w:val="clear" w:color="auto" w:fill="FFFFFF"/>
        </w:rPr>
        <w:t>3. Раздел 4.</w:t>
      </w:r>
      <w:r w:rsidRPr="00010839">
        <w:rPr>
          <w:rFonts w:eastAsia="Calibri"/>
          <w:bCs/>
          <w:sz w:val="28"/>
          <w:szCs w:val="28"/>
        </w:rPr>
        <w:t>Ответственность сторон</w:t>
      </w:r>
      <w:r w:rsidRPr="00010839">
        <w:rPr>
          <w:sz w:val="28"/>
          <w:szCs w:val="28"/>
          <w:shd w:val="clear" w:color="auto" w:fill="FFFFFF"/>
        </w:rPr>
        <w:t xml:space="preserve"> дополнить пунктом 4.2. «</w:t>
      </w:r>
      <w:r w:rsidRPr="00010839">
        <w:rPr>
          <w:i/>
          <w:sz w:val="28"/>
          <w:szCs w:val="28"/>
          <w:shd w:val="clear" w:color="auto" w:fill="FFFFFF"/>
        </w:rPr>
        <w:t xml:space="preserve">В случае неисполнения Соглашения, выразившегося в неисполнении по расходам полностью исполненной по доходам сметы доходов и расходов </w:t>
      </w:r>
      <w:r w:rsidRPr="001D42BF">
        <w:rPr>
          <w:rFonts w:eastAsia="SimSun"/>
          <w:i/>
          <w:kern w:val="2"/>
          <w:sz w:val="28"/>
          <w:szCs w:val="28"/>
          <w:lang w:eastAsia="hi-IN" w:bidi="hi-IN"/>
        </w:rPr>
        <w:t xml:space="preserve">Администрации сельского </w:t>
      </w:r>
      <w:proofErr w:type="gramStart"/>
      <w:r w:rsidRPr="001D42BF">
        <w:rPr>
          <w:rFonts w:eastAsia="SimSun"/>
          <w:i/>
          <w:kern w:val="2"/>
          <w:sz w:val="28"/>
          <w:szCs w:val="28"/>
          <w:lang w:eastAsia="hi-IN" w:bidi="hi-IN"/>
        </w:rPr>
        <w:t>поселения</w:t>
      </w:r>
      <w:r w:rsidRPr="001D42BF">
        <w:rPr>
          <w:i/>
          <w:sz w:val="28"/>
          <w:szCs w:val="28"/>
          <w:shd w:val="clear" w:color="auto" w:fill="FFFFFF"/>
        </w:rPr>
        <w:t xml:space="preserve">,  </w:t>
      </w:r>
      <w:r w:rsidRPr="001D42BF">
        <w:rPr>
          <w:rFonts w:eastAsia="SimSun"/>
          <w:i/>
          <w:kern w:val="2"/>
          <w:sz w:val="28"/>
          <w:szCs w:val="28"/>
          <w:lang w:eastAsia="hi-IN" w:bidi="hi-IN"/>
        </w:rPr>
        <w:t>Администрация</w:t>
      </w:r>
      <w:proofErr w:type="gramEnd"/>
      <w:r w:rsidRPr="001D42BF">
        <w:rPr>
          <w:rFonts w:eastAsia="SimSun"/>
          <w:i/>
          <w:kern w:val="2"/>
          <w:sz w:val="28"/>
          <w:szCs w:val="28"/>
          <w:lang w:eastAsia="hi-IN" w:bidi="hi-IN"/>
        </w:rPr>
        <w:t xml:space="preserve"> района</w:t>
      </w:r>
      <w:r w:rsidRPr="00010839">
        <w:rPr>
          <w:i/>
          <w:sz w:val="28"/>
          <w:szCs w:val="28"/>
          <w:shd w:val="clear" w:color="auto" w:fill="FFFFFF"/>
        </w:rPr>
        <w:t xml:space="preserve"> уплачивает поселению штраф в размере 5% от суммы </w:t>
      </w:r>
      <w:proofErr w:type="spellStart"/>
      <w:r w:rsidRPr="00010839">
        <w:rPr>
          <w:i/>
          <w:sz w:val="28"/>
          <w:szCs w:val="28"/>
          <w:shd w:val="clear" w:color="auto" w:fill="FFFFFF"/>
        </w:rPr>
        <w:t>недоисполнения</w:t>
      </w:r>
      <w:proofErr w:type="spellEnd"/>
      <w:r w:rsidRPr="00010839">
        <w:rPr>
          <w:i/>
          <w:sz w:val="28"/>
          <w:szCs w:val="28"/>
          <w:shd w:val="clear" w:color="auto" w:fill="FFFFFF"/>
        </w:rPr>
        <w:t xml:space="preserve"> указанной сметы по расходам</w:t>
      </w:r>
      <w:r w:rsidRPr="00010839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4A101B" w:rsidRPr="00010839" w:rsidRDefault="004A101B" w:rsidP="004A1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839">
        <w:rPr>
          <w:sz w:val="28"/>
          <w:szCs w:val="28"/>
          <w:bdr w:val="none" w:sz="0" w:space="0" w:color="auto" w:frame="1"/>
        </w:rPr>
        <w:t>4. В разделе 5.</w:t>
      </w:r>
      <w:r w:rsidRPr="00010839">
        <w:rPr>
          <w:rFonts w:eastAsia="Calibri"/>
          <w:b/>
          <w:bCs/>
          <w:sz w:val="28"/>
          <w:szCs w:val="28"/>
        </w:rPr>
        <w:t xml:space="preserve"> </w:t>
      </w:r>
      <w:r w:rsidRPr="00010839">
        <w:rPr>
          <w:rFonts w:eastAsia="Calibri"/>
          <w:bCs/>
          <w:sz w:val="28"/>
          <w:szCs w:val="28"/>
        </w:rPr>
        <w:t xml:space="preserve">Срок осуществления полномочий и основания </w:t>
      </w:r>
      <w:proofErr w:type="gramStart"/>
      <w:r w:rsidRPr="00010839">
        <w:rPr>
          <w:rFonts w:eastAsia="Calibri"/>
          <w:bCs/>
          <w:sz w:val="28"/>
          <w:szCs w:val="28"/>
        </w:rPr>
        <w:t>прекращений</w:t>
      </w:r>
      <w:r w:rsidRPr="00010839">
        <w:rPr>
          <w:sz w:val="28"/>
          <w:szCs w:val="28"/>
          <w:bdr w:val="none" w:sz="0" w:space="0" w:color="auto" w:frame="1"/>
        </w:rPr>
        <w:t xml:space="preserve">  «</w:t>
      </w:r>
      <w:proofErr w:type="gramEnd"/>
      <w:r w:rsidRPr="00010839">
        <w:rPr>
          <w:i/>
          <w:sz w:val="28"/>
          <w:szCs w:val="28"/>
        </w:rPr>
        <w:t>Срок осуществления полномочий, передаваемых настоящим Соглашением, составляет 5лет</w:t>
      </w:r>
      <w:r w:rsidRPr="00010839">
        <w:rPr>
          <w:sz w:val="28"/>
          <w:szCs w:val="28"/>
        </w:rPr>
        <w:t>» заменить на «</w:t>
      </w:r>
      <w:r>
        <w:rPr>
          <w:i/>
          <w:sz w:val="28"/>
          <w:szCs w:val="28"/>
        </w:rPr>
        <w:t>Настоящее Соглашение</w:t>
      </w:r>
      <w:r w:rsidRPr="00010839">
        <w:rPr>
          <w:i/>
          <w:sz w:val="28"/>
          <w:szCs w:val="28"/>
        </w:rPr>
        <w:t xml:space="preserve"> заключено на  неопределенный срок</w:t>
      </w:r>
      <w:r w:rsidRPr="00010839">
        <w:rPr>
          <w:sz w:val="28"/>
          <w:szCs w:val="28"/>
        </w:rPr>
        <w:t>».</w:t>
      </w:r>
      <w:r w:rsidRPr="00010839">
        <w:rPr>
          <w:sz w:val="28"/>
          <w:szCs w:val="28"/>
          <w:bdr w:val="none" w:sz="0" w:space="0" w:color="auto" w:frame="1"/>
        </w:rPr>
        <w:t xml:space="preserve"> </w:t>
      </w:r>
    </w:p>
    <w:p w:rsidR="004A101B" w:rsidRPr="00010839" w:rsidRDefault="004A101B" w:rsidP="004A101B">
      <w:pPr>
        <w:shd w:val="clear" w:color="auto" w:fill="FFFFFF"/>
        <w:jc w:val="both"/>
        <w:rPr>
          <w:b/>
          <w:sz w:val="28"/>
          <w:szCs w:val="28"/>
          <w:bdr w:val="none" w:sz="0" w:space="0" w:color="auto" w:frame="1"/>
        </w:rPr>
      </w:pPr>
      <w:r w:rsidRPr="00010839">
        <w:rPr>
          <w:sz w:val="28"/>
          <w:szCs w:val="28"/>
          <w:bdr w:val="none" w:sz="0" w:space="0" w:color="auto" w:frame="1"/>
        </w:rPr>
        <w:tab/>
        <w:t xml:space="preserve">5. Настоящее </w:t>
      </w:r>
      <w:r>
        <w:rPr>
          <w:sz w:val="28"/>
          <w:szCs w:val="28"/>
          <w:bdr w:val="none" w:sz="0" w:space="0" w:color="auto" w:frame="1"/>
        </w:rPr>
        <w:t>Д</w:t>
      </w:r>
      <w:r w:rsidRPr="00010839">
        <w:rPr>
          <w:sz w:val="28"/>
          <w:szCs w:val="28"/>
          <w:bdr w:val="none" w:sz="0" w:space="0" w:color="auto" w:frame="1"/>
        </w:rPr>
        <w:t>ополнительное соглашение является неотъемлемой частью соглашения</w:t>
      </w:r>
      <w:r w:rsidRPr="00010839">
        <w:rPr>
          <w:rFonts w:eastAsia="Calibri"/>
          <w:kern w:val="2"/>
          <w:sz w:val="28"/>
          <w:szCs w:val="28"/>
          <w:lang w:eastAsia="hi-IN" w:bidi="hi-IN"/>
        </w:rPr>
        <w:t xml:space="preserve"> </w:t>
      </w:r>
      <w:r w:rsidRPr="00010839">
        <w:rPr>
          <w:sz w:val="28"/>
          <w:szCs w:val="28"/>
          <w:bdr w:val="none" w:sz="0" w:space="0" w:color="auto" w:frame="1"/>
        </w:rPr>
        <w:t>о передаче части полномочий по благоустройству территорий Итум-Калинского сельского поселения администрацией Итум-Калинского сельского поселения Итум-Калинского муниципального района администрации Итум-Калинского муниципального района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10839">
        <w:rPr>
          <w:sz w:val="28"/>
          <w:szCs w:val="28"/>
          <w:bdr w:val="none" w:sz="0" w:space="0" w:color="auto" w:frame="1"/>
        </w:rPr>
        <w:t>№2 от 10.11.2017 г.</w:t>
      </w:r>
      <w:r>
        <w:rPr>
          <w:sz w:val="28"/>
          <w:szCs w:val="28"/>
          <w:bdr w:val="none" w:sz="0" w:space="0" w:color="auto" w:frame="1"/>
        </w:rPr>
        <w:t xml:space="preserve"> (далее - Соглашение).</w:t>
      </w:r>
    </w:p>
    <w:p w:rsidR="004A101B" w:rsidRPr="00010839" w:rsidRDefault="004A101B" w:rsidP="004A101B">
      <w:pPr>
        <w:shd w:val="clear" w:color="auto" w:fill="FFFFFF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010839">
        <w:rPr>
          <w:sz w:val="28"/>
          <w:szCs w:val="28"/>
          <w:bdr w:val="none" w:sz="0" w:space="0" w:color="auto" w:frame="1"/>
        </w:rPr>
        <w:tab/>
        <w:t xml:space="preserve">6. Во всем остальном, что не оговорено настоящим </w:t>
      </w:r>
      <w:r>
        <w:rPr>
          <w:sz w:val="28"/>
          <w:szCs w:val="28"/>
          <w:bdr w:val="none" w:sz="0" w:space="0" w:color="auto" w:frame="1"/>
        </w:rPr>
        <w:t>Д</w:t>
      </w:r>
      <w:r w:rsidRPr="00010839">
        <w:rPr>
          <w:sz w:val="28"/>
          <w:szCs w:val="28"/>
          <w:bdr w:val="none" w:sz="0" w:space="0" w:color="auto" w:frame="1"/>
        </w:rPr>
        <w:t xml:space="preserve">ополнительным соглашением, стороны руководствуются положениями </w:t>
      </w:r>
      <w:r>
        <w:rPr>
          <w:sz w:val="28"/>
          <w:szCs w:val="28"/>
          <w:bdr w:val="none" w:sz="0" w:space="0" w:color="auto" w:frame="1"/>
        </w:rPr>
        <w:t>С</w:t>
      </w:r>
      <w:r w:rsidRPr="00010839">
        <w:rPr>
          <w:sz w:val="28"/>
          <w:szCs w:val="28"/>
          <w:bdr w:val="none" w:sz="0" w:space="0" w:color="auto" w:frame="1"/>
        </w:rPr>
        <w:t>оглашения №2 от 10.11.2017 г.</w:t>
      </w:r>
    </w:p>
    <w:p w:rsidR="004A101B" w:rsidRPr="00010839" w:rsidRDefault="004A101B" w:rsidP="004A101B">
      <w:pPr>
        <w:shd w:val="clear" w:color="auto" w:fill="FFFFFF"/>
        <w:jc w:val="both"/>
        <w:rPr>
          <w:sz w:val="28"/>
          <w:szCs w:val="28"/>
        </w:rPr>
      </w:pPr>
      <w:r w:rsidRPr="00010839">
        <w:rPr>
          <w:sz w:val="28"/>
          <w:szCs w:val="28"/>
          <w:bdr w:val="none" w:sz="0" w:space="0" w:color="auto" w:frame="1"/>
        </w:rPr>
        <w:tab/>
        <w:t xml:space="preserve">7. Настоящее </w:t>
      </w:r>
      <w:r>
        <w:rPr>
          <w:sz w:val="28"/>
          <w:szCs w:val="28"/>
          <w:bdr w:val="none" w:sz="0" w:space="0" w:color="auto" w:frame="1"/>
        </w:rPr>
        <w:t>Д</w:t>
      </w:r>
      <w:r w:rsidRPr="00010839">
        <w:rPr>
          <w:sz w:val="28"/>
          <w:szCs w:val="28"/>
          <w:bdr w:val="none" w:sz="0" w:space="0" w:color="auto" w:frame="1"/>
        </w:rPr>
        <w:t xml:space="preserve">ополнительное соглашение составлено в двух идентичных экземплярах, </w:t>
      </w:r>
      <w:proofErr w:type="gramStart"/>
      <w:r w:rsidRPr="00010839">
        <w:rPr>
          <w:sz w:val="28"/>
          <w:szCs w:val="28"/>
          <w:bdr w:val="none" w:sz="0" w:space="0" w:color="auto" w:frame="1"/>
        </w:rPr>
        <w:t>имеющих  равную</w:t>
      </w:r>
      <w:proofErr w:type="gramEnd"/>
      <w:r w:rsidRPr="00010839">
        <w:rPr>
          <w:sz w:val="28"/>
          <w:szCs w:val="28"/>
          <w:bdr w:val="none" w:sz="0" w:space="0" w:color="auto" w:frame="1"/>
        </w:rPr>
        <w:t xml:space="preserve"> юридическую силу, по одному  для каждой из сторон.</w:t>
      </w:r>
    </w:p>
    <w:p w:rsidR="004A101B" w:rsidRPr="00010839" w:rsidRDefault="004A101B" w:rsidP="004A101B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4A101B" w:rsidRPr="00010839" w:rsidRDefault="004A101B" w:rsidP="004A101B">
      <w:pPr>
        <w:shd w:val="clear" w:color="auto" w:fill="FFFFFF"/>
        <w:jc w:val="both"/>
        <w:rPr>
          <w:sz w:val="28"/>
          <w:szCs w:val="28"/>
        </w:rPr>
      </w:pPr>
    </w:p>
    <w:p w:rsidR="004A101B" w:rsidRPr="00010839" w:rsidRDefault="004A101B" w:rsidP="004A101B">
      <w:pPr>
        <w:ind w:firstLine="709"/>
        <w:jc w:val="center"/>
        <w:rPr>
          <w:b/>
          <w:sz w:val="28"/>
          <w:szCs w:val="28"/>
        </w:rPr>
      </w:pPr>
      <w:r w:rsidRPr="00010839">
        <w:rPr>
          <w:b/>
          <w:sz w:val="28"/>
          <w:szCs w:val="28"/>
        </w:rPr>
        <w:t>АДРЕСА, РЕКВИЗИТЫ И ПОДПИСИ СТОРОН</w:t>
      </w:r>
    </w:p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A101B" w:rsidRPr="00010839" w:rsidTr="00BA19C5">
        <w:trPr>
          <w:trHeight w:val="126"/>
          <w:jc w:val="center"/>
        </w:trPr>
        <w:tc>
          <w:tcPr>
            <w:tcW w:w="4785" w:type="dxa"/>
          </w:tcPr>
          <w:p w:rsidR="004A101B" w:rsidRPr="00010839" w:rsidRDefault="004A101B" w:rsidP="00BA19C5">
            <w:pPr>
              <w:suppressAutoHyphens/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010839"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  <w:t>Администрация сельского поселения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lastRenderedPageBreak/>
              <w:t>Муниципальное Учреждение «Администрация Итум-Калинского сельского поселения Итум-Калинского муниципального района Чеченской Республики»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</w:tc>
        <w:tc>
          <w:tcPr>
            <w:tcW w:w="4785" w:type="dxa"/>
          </w:tcPr>
          <w:p w:rsidR="004A101B" w:rsidRPr="00010839" w:rsidRDefault="004A101B" w:rsidP="00BA19C5">
            <w:pPr>
              <w:suppressAutoHyphens/>
              <w:rPr>
                <w:rFonts w:cs="Calibri"/>
                <w:iCs/>
                <w:sz w:val="28"/>
                <w:szCs w:val="28"/>
                <w:lang w:eastAsia="zh-CN" w:bidi="en-US"/>
              </w:rPr>
            </w:pPr>
            <w:r w:rsidRPr="00010839"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  <w:lastRenderedPageBreak/>
              <w:t>Администрация района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iCs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iCs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iCs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iCs/>
                <w:sz w:val="28"/>
                <w:szCs w:val="28"/>
                <w:lang w:eastAsia="zh-CN" w:bidi="en-US"/>
              </w:rPr>
              <w:lastRenderedPageBreak/>
              <w:t>Администрация Итум-Калинского муниципального района</w:t>
            </w:r>
          </w:p>
        </w:tc>
      </w:tr>
      <w:tr w:rsidR="004A101B" w:rsidRPr="00010839" w:rsidTr="00BA19C5">
        <w:trPr>
          <w:jc w:val="center"/>
        </w:trPr>
        <w:tc>
          <w:tcPr>
            <w:tcW w:w="4785" w:type="dxa"/>
          </w:tcPr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lastRenderedPageBreak/>
              <w:t>Юридический адрес: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366404, Чеченская Республика,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Итум-Калинский</w:t>
            </w:r>
            <w:proofErr w:type="spellEnd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 район, с.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Итум</w:t>
            </w:r>
            <w:proofErr w:type="spellEnd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-Кали,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 ул. А-Х. Кадырова, 12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ИНН 2017000429, КПП 202801001,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ОГРН-1022001541430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ОТДЕЛЕНИЕ – НБ ЧЕЧЕНСКАЯ РЕСПУБЛИКА БАНКА РОССИИ // УФК по Чеченской Республике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г.Грозный</w:t>
            </w:r>
            <w:proofErr w:type="spellEnd"/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Рас/счет 03231643966114109400 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Лиц/счет 03943860000,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БИК 019690001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Тел./факс: 7 (8716) 42-22-69</w:t>
            </w:r>
          </w:p>
          <w:p w:rsidR="004A101B" w:rsidRPr="00B00A23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E</w:t>
            </w:r>
            <w:r w:rsidRPr="00B00A23">
              <w:rPr>
                <w:rFonts w:cs="Calibri"/>
                <w:sz w:val="28"/>
                <w:szCs w:val="28"/>
                <w:lang w:eastAsia="zh-CN" w:bidi="en-US"/>
              </w:rPr>
              <w:t>-</w:t>
            </w: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mail</w:t>
            </w:r>
            <w:r w:rsidRPr="00B00A23">
              <w:rPr>
                <w:rFonts w:cs="Calibri"/>
                <w:sz w:val="28"/>
                <w:szCs w:val="28"/>
                <w:lang w:eastAsia="zh-CN" w:bidi="en-US"/>
              </w:rPr>
              <w:t>:</w:t>
            </w:r>
            <w:r w:rsidRPr="00B00A23">
              <w:rPr>
                <w:sz w:val="28"/>
                <w:szCs w:val="28"/>
              </w:rPr>
              <w:t xml:space="preserve"> </w:t>
            </w:r>
            <w:proofErr w:type="spellStart"/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sp</w:t>
            </w:r>
            <w:proofErr w:type="spellEnd"/>
            <w:r w:rsidRPr="00B00A23">
              <w:rPr>
                <w:rFonts w:cs="Calibri"/>
                <w:sz w:val="28"/>
                <w:szCs w:val="28"/>
                <w:lang w:eastAsia="zh-CN" w:bidi="en-US"/>
              </w:rPr>
              <w:t>.</w:t>
            </w:r>
            <w:proofErr w:type="spellStart"/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itum</w:t>
            </w:r>
            <w:proofErr w:type="spellEnd"/>
            <w:r w:rsidRPr="00B00A23">
              <w:rPr>
                <w:rFonts w:cs="Calibri"/>
                <w:sz w:val="28"/>
                <w:szCs w:val="28"/>
                <w:lang w:eastAsia="zh-CN" w:bidi="en-US"/>
              </w:rPr>
              <w:t>-</w:t>
            </w: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kali</w:t>
            </w:r>
            <w:r w:rsidRPr="00B00A23">
              <w:rPr>
                <w:rFonts w:cs="Calibri"/>
                <w:sz w:val="28"/>
                <w:szCs w:val="28"/>
                <w:lang w:eastAsia="zh-CN" w:bidi="en-US"/>
              </w:rPr>
              <w:t>@</w:t>
            </w:r>
            <w:proofErr w:type="spellStart"/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yandex</w:t>
            </w:r>
            <w:proofErr w:type="spellEnd"/>
            <w:r w:rsidRPr="00B00A23">
              <w:rPr>
                <w:rFonts w:cs="Calibri"/>
                <w:sz w:val="28"/>
                <w:szCs w:val="28"/>
                <w:lang w:eastAsia="zh-CN" w:bidi="en-US"/>
              </w:rPr>
              <w:t>.</w:t>
            </w:r>
            <w:proofErr w:type="spellStart"/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ru</w:t>
            </w:r>
            <w:proofErr w:type="spellEnd"/>
            <w:r w:rsidRPr="00B00A23">
              <w:rPr>
                <w:rFonts w:cs="Calibri"/>
                <w:sz w:val="28"/>
                <w:szCs w:val="28"/>
                <w:lang w:eastAsia="zh-CN" w:bidi="en-US"/>
              </w:rPr>
              <w:t xml:space="preserve"> </w:t>
            </w:r>
          </w:p>
          <w:p w:rsidR="004A101B" w:rsidRPr="00B00A23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B00A23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От </w:t>
            </w:r>
            <w:r w:rsidRPr="00010839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Администрации сельского поселения: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________________С.-С. Я. Мусаев 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М.П.</w:t>
            </w:r>
          </w:p>
        </w:tc>
        <w:tc>
          <w:tcPr>
            <w:tcW w:w="4785" w:type="dxa"/>
          </w:tcPr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Юридический адрес: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366404, Чеченская Республика,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Итум-Калинский</w:t>
            </w:r>
            <w:proofErr w:type="spellEnd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 район, с.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Итум</w:t>
            </w:r>
            <w:proofErr w:type="spellEnd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-Кали,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 ул. А-Х. Кадырова, 14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ИНН 2020003388, КПП 202801001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ОГРН 1022001542958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ОТДЕЛЕНИЕ – НБ ЧЕЧЕНСКАЯ РЕСПУБЛИКА БАНКА РОССИИ // УФК по Чеченской Республике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г.Грозный</w:t>
            </w:r>
            <w:proofErr w:type="spellEnd"/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БИК 019690001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Рас/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сч</w:t>
            </w:r>
            <w:proofErr w:type="spellEnd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 </w:t>
            </w:r>
            <w:r w:rsidRPr="00010839">
              <w:rPr>
                <w:sz w:val="28"/>
                <w:szCs w:val="28"/>
              </w:rPr>
              <w:t>03231643966110009400</w:t>
            </w:r>
          </w:p>
          <w:p w:rsidR="004A101B" w:rsidRPr="00010839" w:rsidRDefault="004A101B" w:rsidP="00BA19C5">
            <w:pPr>
              <w:rPr>
                <w:sz w:val="28"/>
                <w:szCs w:val="28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Кор/с </w:t>
            </w:r>
            <w:r w:rsidRPr="00010839">
              <w:rPr>
                <w:sz w:val="28"/>
                <w:szCs w:val="28"/>
              </w:rPr>
              <w:t xml:space="preserve">40102810945370000083 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Тел./факс: 7 (8716) 42-22-11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E</w:t>
            </w: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-</w:t>
            </w: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mail</w:t>
            </w: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: </w:t>
            </w:r>
            <w:proofErr w:type="spellStart"/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itum</w:t>
            </w:r>
            <w:proofErr w:type="spellEnd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-</w:t>
            </w: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kali</w:t>
            </w: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@</w:t>
            </w:r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mail</w:t>
            </w: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.</w:t>
            </w:r>
            <w:proofErr w:type="spellStart"/>
            <w:r w:rsidRPr="00010839">
              <w:rPr>
                <w:rFonts w:cs="Calibri"/>
                <w:sz w:val="28"/>
                <w:szCs w:val="28"/>
                <w:lang w:val="en-US" w:eastAsia="zh-CN" w:bidi="en-US"/>
              </w:rPr>
              <w:t>ru</w:t>
            </w:r>
            <w:proofErr w:type="spellEnd"/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iCs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от </w:t>
            </w:r>
            <w:r w:rsidRPr="00010839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Администрации района:</w:t>
            </w: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cs="Calibri"/>
                <w:sz w:val="28"/>
                <w:szCs w:val="28"/>
                <w:lang w:eastAsia="zh-CN" w:bidi="en-US"/>
              </w:rPr>
              <w:t xml:space="preserve">___________________ Х.А. </w:t>
            </w:r>
            <w:proofErr w:type="spellStart"/>
            <w:r w:rsidRPr="00010839">
              <w:rPr>
                <w:rFonts w:cs="Calibri"/>
                <w:sz w:val="28"/>
                <w:szCs w:val="28"/>
                <w:lang w:eastAsia="zh-CN" w:bidi="en-US"/>
              </w:rPr>
              <w:t>Бурсагов</w:t>
            </w:r>
            <w:proofErr w:type="spellEnd"/>
          </w:p>
          <w:p w:rsidR="004A101B" w:rsidRPr="00010839" w:rsidRDefault="004A101B" w:rsidP="00BA19C5">
            <w:pPr>
              <w:suppressAutoHyphens/>
              <w:rPr>
                <w:rFonts w:cs="Calibri"/>
                <w:sz w:val="28"/>
                <w:szCs w:val="28"/>
                <w:lang w:eastAsia="zh-CN" w:bidi="en-US"/>
              </w:rPr>
            </w:pPr>
            <w:r w:rsidRPr="00010839">
              <w:rPr>
                <w:rFonts w:eastAsia="Calibri"/>
                <w:sz w:val="28"/>
                <w:szCs w:val="28"/>
                <w:lang w:eastAsia="zh-CN" w:bidi="en-US"/>
              </w:rPr>
              <w:t>М.П.</w:t>
            </w:r>
          </w:p>
        </w:tc>
      </w:tr>
    </w:tbl>
    <w:p w:rsidR="004A101B" w:rsidRPr="00010839" w:rsidRDefault="004A101B" w:rsidP="004A101B">
      <w:pPr>
        <w:shd w:val="clear" w:color="auto" w:fill="FFFFFF"/>
        <w:spacing w:after="384"/>
        <w:jc w:val="both"/>
        <w:rPr>
          <w:sz w:val="28"/>
          <w:szCs w:val="28"/>
        </w:rPr>
      </w:pPr>
    </w:p>
    <w:p w:rsidR="004A101B" w:rsidRPr="00010839" w:rsidRDefault="004A101B" w:rsidP="004A101B">
      <w:pPr>
        <w:jc w:val="both"/>
        <w:rPr>
          <w:sz w:val="28"/>
          <w:szCs w:val="28"/>
        </w:rPr>
      </w:pPr>
    </w:p>
    <w:p w:rsidR="004A101B" w:rsidRPr="00010839" w:rsidRDefault="004A101B" w:rsidP="004A101B">
      <w:pPr>
        <w:jc w:val="both"/>
        <w:rPr>
          <w:sz w:val="28"/>
          <w:szCs w:val="28"/>
        </w:rPr>
      </w:pPr>
    </w:p>
    <w:p w:rsidR="004A101B" w:rsidRPr="00010839" w:rsidRDefault="004A101B" w:rsidP="004A101B">
      <w:pPr>
        <w:jc w:val="both"/>
        <w:rPr>
          <w:sz w:val="28"/>
          <w:szCs w:val="28"/>
        </w:rPr>
      </w:pPr>
    </w:p>
    <w:p w:rsidR="004A101B" w:rsidRPr="00010839" w:rsidRDefault="004A101B" w:rsidP="004A101B">
      <w:pPr>
        <w:jc w:val="both"/>
        <w:rPr>
          <w:sz w:val="28"/>
          <w:szCs w:val="28"/>
        </w:rPr>
      </w:pPr>
    </w:p>
    <w:p w:rsidR="004A101B" w:rsidRPr="00010839" w:rsidRDefault="004A101B" w:rsidP="004A101B">
      <w:pPr>
        <w:jc w:val="both"/>
        <w:rPr>
          <w:sz w:val="28"/>
          <w:szCs w:val="28"/>
        </w:rPr>
      </w:pPr>
    </w:p>
    <w:p w:rsidR="004A101B" w:rsidRPr="00010839" w:rsidRDefault="004A101B" w:rsidP="004A101B">
      <w:pPr>
        <w:jc w:val="both"/>
        <w:rPr>
          <w:sz w:val="28"/>
          <w:szCs w:val="28"/>
        </w:rPr>
      </w:pPr>
    </w:p>
    <w:p w:rsidR="004A101B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01B" w:rsidRPr="009F5642" w:rsidRDefault="004A101B" w:rsidP="009F5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74F" w:rsidRPr="009F5642" w:rsidRDefault="0061074F" w:rsidP="009F5642"/>
    <w:sectPr w:rsidR="0061074F" w:rsidRPr="009F5642" w:rsidSect="00B73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27"/>
    <w:rsid w:val="00025790"/>
    <w:rsid w:val="00037827"/>
    <w:rsid w:val="000569CD"/>
    <w:rsid w:val="000A290E"/>
    <w:rsid w:val="000A2B62"/>
    <w:rsid w:val="00127C21"/>
    <w:rsid w:val="001402DB"/>
    <w:rsid w:val="00377A40"/>
    <w:rsid w:val="00406E60"/>
    <w:rsid w:val="00416ACF"/>
    <w:rsid w:val="004A101B"/>
    <w:rsid w:val="004A7D52"/>
    <w:rsid w:val="004B5784"/>
    <w:rsid w:val="00547C32"/>
    <w:rsid w:val="0061074F"/>
    <w:rsid w:val="006810A6"/>
    <w:rsid w:val="007739CA"/>
    <w:rsid w:val="008728C3"/>
    <w:rsid w:val="00952A0D"/>
    <w:rsid w:val="00957DBD"/>
    <w:rsid w:val="009F5642"/>
    <w:rsid w:val="00A05354"/>
    <w:rsid w:val="00A314F0"/>
    <w:rsid w:val="00AC0220"/>
    <w:rsid w:val="00B7370B"/>
    <w:rsid w:val="00C57F1A"/>
    <w:rsid w:val="00D3637C"/>
    <w:rsid w:val="00E04FC8"/>
    <w:rsid w:val="00E64601"/>
    <w:rsid w:val="00ED08BB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A4C7F-42E2-4962-933F-1D358D45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9C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739CA"/>
  </w:style>
  <w:style w:type="paragraph" w:styleId="a5">
    <w:name w:val="Balloon Text"/>
    <w:basedOn w:val="a"/>
    <w:link w:val="a6"/>
    <w:uiPriority w:val="99"/>
    <w:semiHidden/>
    <w:unhideWhenUsed/>
    <w:rsid w:val="00773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henkof.ru/levoe_menyu/dopolnitelnie_soglasheniya_k_dogovoram/dopolnitelnoe_soglashenie_k_dogovo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Comp95</cp:lastModifiedBy>
  <cp:revision>31</cp:revision>
  <cp:lastPrinted>2022-02-24T08:00:00Z</cp:lastPrinted>
  <dcterms:created xsi:type="dcterms:W3CDTF">2019-12-30T12:00:00Z</dcterms:created>
  <dcterms:modified xsi:type="dcterms:W3CDTF">2022-03-03T15:06:00Z</dcterms:modified>
</cp:coreProperties>
</file>