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C3D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1817E2" wp14:editId="3B59241A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738505" cy="767080"/>
            <wp:effectExtent l="0" t="0" r="4445" b="0"/>
            <wp:wrapSquare wrapText="bothSides"/>
            <wp:docPr id="2" name="Рисунок 2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9C472B" w:rsidRPr="009C3DE3" w:rsidRDefault="009C472B" w:rsidP="009C472B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EC0B5A" w:rsidRPr="002439E9" w:rsidRDefault="00EC0B5A" w:rsidP="00EC0B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B5A" w:rsidRPr="002439E9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EC0B5A" w:rsidRPr="002439E9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6"/>
        <w:gridCol w:w="2816"/>
        <w:gridCol w:w="4272"/>
        <w:gridCol w:w="750"/>
      </w:tblGrid>
      <w:tr w:rsidR="00EC0B5A" w:rsidRPr="002439E9" w:rsidTr="006B770F">
        <w:trPr>
          <w:trHeight w:val="261"/>
        </w:trPr>
        <w:tc>
          <w:tcPr>
            <w:tcW w:w="2206" w:type="dxa"/>
            <w:tcBorders>
              <w:bottom w:val="single" w:sz="4" w:space="0" w:color="auto"/>
            </w:tcBorders>
          </w:tcPr>
          <w:p w:rsidR="00EC0B5A" w:rsidRPr="002439E9" w:rsidRDefault="00EE350D" w:rsidP="00EE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07.02.2022 г.</w:t>
            </w:r>
          </w:p>
        </w:tc>
        <w:tc>
          <w:tcPr>
            <w:tcW w:w="2816" w:type="dxa"/>
          </w:tcPr>
          <w:p w:rsidR="00EC0B5A" w:rsidRPr="002439E9" w:rsidRDefault="00EC0B5A" w:rsidP="006B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EC0B5A" w:rsidRPr="002439E9" w:rsidRDefault="00EC0B5A" w:rsidP="006B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EC0B5A" w:rsidRPr="002439E9" w:rsidRDefault="00583352" w:rsidP="000C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C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EC0B5A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EC0B5A" w:rsidRPr="00FC7EDB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A0E" w:rsidRPr="00235878" w:rsidRDefault="00C82A0E" w:rsidP="00C82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358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проведении конкурса на включение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2358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кадровый резерв для замещения должностей в администрации Итум-Калинского сельского поселения   </w:t>
      </w:r>
    </w:p>
    <w:p w:rsidR="00C82A0E" w:rsidRPr="00235878" w:rsidRDefault="00C82A0E" w:rsidP="00C82A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2A0E" w:rsidRDefault="00C82A0E" w:rsidP="00C82A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58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3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формирования кадрового резерва для замещения вакантных должностей муниц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ипальной службы в </w:t>
      </w:r>
      <w:r w:rsidR="00951C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дминистрации </w:t>
      </w:r>
      <w:r w:rsidRPr="00D3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Итум-К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алинского сельского поселения</w:t>
      </w:r>
      <w:r w:rsidRPr="00D3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создания планомерной и комплексной системы мер для замещения вакантных должностей муниципальной службы, персонального продвижения по службе муниципальных служащих:</w:t>
      </w:r>
    </w:p>
    <w:p w:rsidR="00C82A0E" w:rsidRPr="00235878" w:rsidRDefault="00C82A0E" w:rsidP="00C82A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2A0E" w:rsidRPr="00235878" w:rsidRDefault="00C82A0E" w:rsidP="00C82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2"/>
      <w:r w:rsidRPr="002358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1.Провести конкурс на включение в кадровый резерв для замещения следующих должностей в администрации Итум-Калинского сельского поселения:</w:t>
      </w:r>
    </w:p>
    <w:p w:rsidR="00C82A0E" w:rsidRPr="00DF789D" w:rsidRDefault="00C82A0E" w:rsidP="00C82A0E">
      <w:pPr>
        <w:spacing w:before="240" w:after="60" w:line="240" w:lineRule="auto"/>
        <w:ind w:left="708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DF7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 группа должностей</w:t>
      </w:r>
    </w:p>
    <w:p w:rsidR="00C82A0E" w:rsidRPr="00DF789D" w:rsidRDefault="00C82A0E" w:rsidP="00C8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F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  <w:r w:rsidRPr="00DF78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(управделами)</w:t>
      </w:r>
    </w:p>
    <w:p w:rsidR="00C82A0E" w:rsidRPr="00DF789D" w:rsidRDefault="00C82A0E" w:rsidP="00C82A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F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  <w:r w:rsidRPr="00DF78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(финансист)</w:t>
      </w:r>
    </w:p>
    <w:p w:rsidR="00C82A0E" w:rsidRPr="00DF789D" w:rsidRDefault="00C82A0E" w:rsidP="00C82A0E">
      <w:pPr>
        <w:spacing w:before="240" w:after="60" w:line="240" w:lineRule="auto"/>
        <w:ind w:firstLine="708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51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7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Младшая группа должностей</w:t>
      </w:r>
    </w:p>
    <w:p w:rsidR="00C82A0E" w:rsidRPr="00DF789D" w:rsidRDefault="00C82A0E" w:rsidP="00C82A0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1 разряда </w:t>
      </w:r>
      <w:r w:rsidRPr="00DF78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(бухгалтер)</w:t>
      </w:r>
    </w:p>
    <w:p w:rsidR="00C82A0E" w:rsidRPr="00235878" w:rsidRDefault="00C82A0E" w:rsidP="00C82A0E">
      <w:pPr>
        <w:widowControl w:val="0"/>
        <w:tabs>
          <w:tab w:val="left" w:pos="20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2A0E" w:rsidRPr="00235878" w:rsidRDefault="00C82A0E" w:rsidP="00C82A0E">
      <w:pPr>
        <w:widowControl w:val="0"/>
        <w:tabs>
          <w:tab w:val="left" w:pos="20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8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2.Объявление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проведении </w:t>
      </w:r>
      <w:r w:rsidRPr="002358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конкурса на включение в кадровый резерв для замещения должностей в администрации Итум-Калинского сельского поселения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D3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бнародовать путем размещения на информационных стендах администрации Итум-Калинского сельского поселения, районной библиотеки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 </w:t>
      </w:r>
      <w:r w:rsidRPr="00D3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официальном сайте администрации Итум-Калинского сельского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 </w:t>
      </w:r>
      <w:hyperlink r:id="rId6" w:history="1">
        <w:r w:rsidRPr="0024034D">
          <w:rPr>
            <w:rStyle w:val="a7"/>
            <w:rFonts w:ascii="Times New Roman" w:eastAsiaTheme="minorEastAsia" w:hAnsi="Times New Roman" w:cs="Times New Roman"/>
            <w:sz w:val="28"/>
            <w:szCs w:val="28"/>
            <w:lang w:eastAsia="ru-RU"/>
          </w:rPr>
          <w:t>http://itum-kale.ru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 районной газете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Ведучи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3587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0"/>
    <w:p w:rsidR="00C82A0E" w:rsidRPr="00DF789D" w:rsidRDefault="00C82A0E" w:rsidP="00C82A0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35878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3</w:t>
      </w:r>
      <w:r w:rsidRPr="00235878">
        <w:rPr>
          <w:rFonts w:ascii="Times New Roman" w:eastAsia="SimSun" w:hAnsi="Times New Roman" w:cs="Times New Roman"/>
          <w:sz w:val="28"/>
          <w:szCs w:val="28"/>
          <w:lang w:eastAsia="zh-CN"/>
        </w:rPr>
        <w:t>.Кон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троль за исполнение настоящего распоряжения</w:t>
      </w:r>
      <w:r w:rsidRPr="002358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возложить на                     </w:t>
      </w:r>
      <w:proofErr w:type="spellStart"/>
      <w:r w:rsidRPr="00235878">
        <w:rPr>
          <w:rFonts w:ascii="Times New Roman" w:eastAsia="SimSun" w:hAnsi="Times New Roman" w:cs="Times New Roman"/>
          <w:sz w:val="28"/>
          <w:szCs w:val="28"/>
          <w:lang w:eastAsia="zh-CN"/>
        </w:rPr>
        <w:t>Батукаеву</w:t>
      </w:r>
      <w:proofErr w:type="spellEnd"/>
      <w:r w:rsidRPr="002358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А.Х.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главного специалиста</w:t>
      </w:r>
      <w:r w:rsidR="00A673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bookmarkStart w:id="1" w:name="_GoBack"/>
      <w:bookmarkEnd w:id="1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235878">
        <w:rPr>
          <w:rFonts w:ascii="Times New Roman" w:eastAsia="SimSun" w:hAnsi="Times New Roman" w:cs="Times New Roman"/>
          <w:sz w:val="28"/>
          <w:szCs w:val="28"/>
          <w:lang w:eastAsia="zh-CN"/>
        </w:rPr>
        <w:t>администрации Итум-Калинского сельского поселения.</w:t>
      </w:r>
    </w:p>
    <w:p w:rsidR="00C82A0E" w:rsidRDefault="00C82A0E" w:rsidP="00C82A0E">
      <w:pPr>
        <w:tabs>
          <w:tab w:val="left" w:pos="1440"/>
        </w:tabs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ab/>
      </w:r>
    </w:p>
    <w:p w:rsidR="00FC7EDB" w:rsidRPr="00FC7EDB" w:rsidRDefault="00FC7EDB" w:rsidP="00FC7EDB">
      <w:pPr>
        <w:tabs>
          <w:tab w:val="left" w:pos="855"/>
          <w:tab w:val="left" w:pos="108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C7EDB" w:rsidRPr="00FC7EDB" w:rsidRDefault="00FC7EDB" w:rsidP="00FC7EDB">
      <w:pPr>
        <w:tabs>
          <w:tab w:val="left" w:pos="855"/>
          <w:tab w:val="left" w:pos="108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C7EDB" w:rsidRPr="00FC7EDB" w:rsidRDefault="00FC7EDB" w:rsidP="00FC7EDB">
      <w:pPr>
        <w:tabs>
          <w:tab w:val="left" w:pos="855"/>
          <w:tab w:val="left" w:pos="108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7E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Глава администрации</w:t>
      </w:r>
    </w:p>
    <w:p w:rsidR="00FC7EDB" w:rsidRPr="00FC7EDB" w:rsidRDefault="00FC7EDB" w:rsidP="00FC7EDB">
      <w:pPr>
        <w:tabs>
          <w:tab w:val="left" w:pos="855"/>
          <w:tab w:val="left" w:pos="108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FC7E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Итум-Калинского сельского поселения                                              С-С.Я. Мусаев</w:t>
      </w:r>
    </w:p>
    <w:p w:rsidR="000741E8" w:rsidRDefault="00A673B4" w:rsidP="00FE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EDB" w:rsidRDefault="00FC7EDB" w:rsidP="00FE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EDB" w:rsidRDefault="00FC7EDB" w:rsidP="00FE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EDB" w:rsidRDefault="00FC7EDB" w:rsidP="00FE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EDB" w:rsidRPr="00654D53" w:rsidRDefault="00FC7EDB" w:rsidP="00FC7EDB">
      <w:pPr>
        <w:tabs>
          <w:tab w:val="left" w:pos="88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C7EDB" w:rsidRPr="00654D53" w:rsidSect="009C472B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924E8"/>
    <w:multiLevelType w:val="hybridMultilevel"/>
    <w:tmpl w:val="0E204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97276"/>
    <w:multiLevelType w:val="hybridMultilevel"/>
    <w:tmpl w:val="379A7F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46B13"/>
    <w:rsid w:val="000C3C95"/>
    <w:rsid w:val="000C41DE"/>
    <w:rsid w:val="0010080E"/>
    <w:rsid w:val="00133719"/>
    <w:rsid w:val="001D3D7E"/>
    <w:rsid w:val="002422A5"/>
    <w:rsid w:val="00337AF7"/>
    <w:rsid w:val="003A1152"/>
    <w:rsid w:val="00427120"/>
    <w:rsid w:val="00502A54"/>
    <w:rsid w:val="00583352"/>
    <w:rsid w:val="0060181C"/>
    <w:rsid w:val="00605EDD"/>
    <w:rsid w:val="006A4153"/>
    <w:rsid w:val="0075381E"/>
    <w:rsid w:val="00754D87"/>
    <w:rsid w:val="008239F8"/>
    <w:rsid w:val="00826148"/>
    <w:rsid w:val="00845E07"/>
    <w:rsid w:val="00907CD9"/>
    <w:rsid w:val="00951C40"/>
    <w:rsid w:val="009C472B"/>
    <w:rsid w:val="009E3683"/>
    <w:rsid w:val="00A673B4"/>
    <w:rsid w:val="00AA5FE7"/>
    <w:rsid w:val="00AA66C3"/>
    <w:rsid w:val="00B95961"/>
    <w:rsid w:val="00BE16CC"/>
    <w:rsid w:val="00C2129D"/>
    <w:rsid w:val="00C82A0E"/>
    <w:rsid w:val="00CD3630"/>
    <w:rsid w:val="00CF570D"/>
    <w:rsid w:val="00D078CD"/>
    <w:rsid w:val="00D2159B"/>
    <w:rsid w:val="00D83059"/>
    <w:rsid w:val="00D845BB"/>
    <w:rsid w:val="00E25261"/>
    <w:rsid w:val="00EC0B5A"/>
    <w:rsid w:val="00EE350D"/>
    <w:rsid w:val="00EE41B0"/>
    <w:rsid w:val="00EE4FFA"/>
    <w:rsid w:val="00F005FC"/>
    <w:rsid w:val="00F04C92"/>
    <w:rsid w:val="00F22185"/>
    <w:rsid w:val="00F31C24"/>
    <w:rsid w:val="00F51679"/>
    <w:rsid w:val="00F75947"/>
    <w:rsid w:val="00FA555D"/>
    <w:rsid w:val="00FC7EDB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paragraph" w:styleId="6">
    <w:name w:val="heading 6"/>
    <w:basedOn w:val="a"/>
    <w:next w:val="a"/>
    <w:link w:val="60"/>
    <w:uiPriority w:val="9"/>
    <w:unhideWhenUsed/>
    <w:qFormat/>
    <w:rsid w:val="00FC7E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C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E5F69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FC7ED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6">
    <w:name w:val="List Paragraph"/>
    <w:basedOn w:val="a"/>
    <w:uiPriority w:val="34"/>
    <w:qFormat/>
    <w:rsid w:val="00FC7EDB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C82A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um-kal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44</cp:revision>
  <cp:lastPrinted>2022-03-30T11:53:00Z</cp:lastPrinted>
  <dcterms:created xsi:type="dcterms:W3CDTF">2020-07-13T15:18:00Z</dcterms:created>
  <dcterms:modified xsi:type="dcterms:W3CDTF">2022-05-08T16:30:00Z</dcterms:modified>
</cp:coreProperties>
</file>