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24" w:rsidRPr="00815E24" w:rsidRDefault="00815E24" w:rsidP="00815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5E24">
        <w:rPr>
          <w:noProof/>
          <w:lang w:eastAsia="ru-RU"/>
        </w:rPr>
        <w:drawing>
          <wp:inline distT="0" distB="0" distL="0" distR="0" wp14:anchorId="605D69C8" wp14:editId="7AB00428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24" w:rsidRPr="00815E24" w:rsidRDefault="00815E24" w:rsidP="00815E24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815E24" w:rsidRPr="00815E24" w:rsidRDefault="00815E24" w:rsidP="00815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5E24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815E24" w:rsidRPr="00815E24" w:rsidRDefault="00815E24" w:rsidP="00815E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E24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815E24" w:rsidRPr="00815E24" w:rsidRDefault="00815E24" w:rsidP="00815E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E24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815E24" w:rsidRPr="00815E24" w:rsidRDefault="00815E24" w:rsidP="00815E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15E24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815E24" w:rsidRPr="00815E24" w:rsidRDefault="00815E24" w:rsidP="00815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15E24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815E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5E24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815E24" w:rsidRPr="00815E24" w:rsidRDefault="00815E24" w:rsidP="00815E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E24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815E24" w:rsidRPr="00815E24" w:rsidRDefault="00815E24" w:rsidP="00815E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15E24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815E24" w:rsidRPr="00815E24" w:rsidRDefault="00815E24" w:rsidP="00815E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815E24" w:rsidRPr="00815E24" w:rsidRDefault="00815E24" w:rsidP="00815E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E24" w:rsidRPr="00815E24" w:rsidRDefault="00815E24" w:rsidP="00815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850"/>
      </w:tblGrid>
      <w:tr w:rsidR="00815E24" w:rsidRPr="00815E24" w:rsidTr="00303AB6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815E24" w:rsidRPr="00815E24" w:rsidRDefault="00815E24" w:rsidP="008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</w:t>
            </w:r>
            <w:r w:rsidRPr="00815E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.07.2022 г.</w:t>
            </w:r>
          </w:p>
        </w:tc>
        <w:tc>
          <w:tcPr>
            <w:tcW w:w="2532" w:type="dxa"/>
          </w:tcPr>
          <w:p w:rsidR="00815E24" w:rsidRPr="00815E24" w:rsidRDefault="00815E24" w:rsidP="008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815E24" w:rsidRPr="00815E24" w:rsidRDefault="00815E24" w:rsidP="0081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5E24" w:rsidRPr="00815E24" w:rsidRDefault="00815E24" w:rsidP="0081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</w:tbl>
    <w:p w:rsidR="00815E24" w:rsidRPr="00815E24" w:rsidRDefault="00815E24" w:rsidP="00815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815E2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815E2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815E24" w:rsidRPr="00815E24" w:rsidRDefault="00815E24" w:rsidP="00815E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E24" w:rsidRPr="00815E24" w:rsidRDefault="00815E24" w:rsidP="00815E24">
      <w:pPr>
        <w:pStyle w:val="a5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О С</w:t>
      </w:r>
      <w:r w:rsidRPr="00815E24">
        <w:rPr>
          <w:rStyle w:val="a6"/>
          <w:rFonts w:ascii="Times New Roman" w:hAnsi="Times New Roman" w:cs="Times New Roman"/>
          <w:color w:val="000000"/>
          <w:sz w:val="28"/>
          <w:szCs w:val="28"/>
        </w:rPr>
        <w:t>овет</w:t>
      </w:r>
      <w:r w:rsidRPr="00815E24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126766" w:rsidRPr="00126766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по противодействию коррупции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815E24" w:rsidRPr="00815E24" w:rsidRDefault="00815E24" w:rsidP="00815E24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5E24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Итум-Калинского </w:t>
      </w:r>
      <w:r w:rsidRPr="00815E24">
        <w:rPr>
          <w:rStyle w:val="a6"/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815E24" w:rsidRPr="00815E24" w:rsidRDefault="00815E24" w:rsidP="00815E24">
      <w:pPr>
        <w:pStyle w:val="a5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815E24" w:rsidRDefault="00815E24" w:rsidP="00815E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E2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Pr="00815E24">
        <w:rPr>
          <w:rStyle w:val="10"/>
          <w:rFonts w:ascii="Times New Roman" w:hAnsi="Times New Roman" w:cs="Times New Roman"/>
          <w:sz w:val="28"/>
          <w:szCs w:val="28"/>
        </w:rPr>
        <w:t>от 6 октября 2003 года №131-Ф3 «Об общих принципах организации местного самоуправления в Росси</w:t>
      </w:r>
      <w:r w:rsidRPr="00815E24">
        <w:rPr>
          <w:rStyle w:val="10"/>
          <w:rFonts w:ascii="Times New Roman" w:hAnsi="Times New Roman" w:cs="Times New Roman"/>
          <w:sz w:val="28"/>
          <w:szCs w:val="28"/>
        </w:rPr>
        <w:t>й</w:t>
      </w:r>
      <w:r w:rsidRPr="00815E24">
        <w:rPr>
          <w:rStyle w:val="10"/>
          <w:rFonts w:ascii="Times New Roman" w:hAnsi="Times New Roman" w:cs="Times New Roman"/>
          <w:sz w:val="28"/>
          <w:szCs w:val="28"/>
        </w:rPr>
        <w:t xml:space="preserve">ской Федерации», </w:t>
      </w:r>
      <w:r w:rsidRPr="00815E2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>законом от 25.12.2008 №273-</w:t>
      </w:r>
      <w:r w:rsidRPr="00815E24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5E24">
        <w:rPr>
          <w:rFonts w:ascii="Times New Roman" w:hAnsi="Times New Roman" w:cs="Times New Roman"/>
          <w:sz w:val="28"/>
          <w:szCs w:val="28"/>
        </w:rPr>
        <w:t>О прот</w:t>
      </w:r>
      <w:r w:rsidRPr="00815E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водействии коррупции»:</w:t>
      </w:r>
    </w:p>
    <w:p w:rsidR="00815E24" w:rsidRPr="00815E24" w:rsidRDefault="00815E24" w:rsidP="00815E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5E24" w:rsidRPr="00815E24" w:rsidRDefault="00815E24" w:rsidP="00815E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E24">
        <w:rPr>
          <w:rFonts w:ascii="Times New Roman" w:hAnsi="Times New Roman" w:cs="Times New Roman"/>
          <w:sz w:val="28"/>
          <w:szCs w:val="28"/>
        </w:rPr>
        <w:t xml:space="preserve">1. Образовать Совет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15E24">
        <w:rPr>
          <w:rFonts w:ascii="Times New Roman" w:hAnsi="Times New Roman" w:cs="Times New Roman"/>
          <w:sz w:val="28"/>
          <w:szCs w:val="28"/>
        </w:rPr>
        <w:t>Итум-Калинского сельского поселения и утвердить его состав (Приложение №1).</w:t>
      </w:r>
    </w:p>
    <w:p w:rsidR="00815E24" w:rsidRDefault="00815E24" w:rsidP="00815E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E24">
        <w:rPr>
          <w:rFonts w:ascii="Times New Roman" w:hAnsi="Times New Roman" w:cs="Times New Roman"/>
          <w:sz w:val="28"/>
          <w:szCs w:val="28"/>
        </w:rPr>
        <w:t xml:space="preserve">2. Утвердить Положение о Совете </w:t>
      </w:r>
      <w:r w:rsidRPr="00815E24">
        <w:rPr>
          <w:rFonts w:ascii="Times New Roman" w:hAnsi="Times New Roman" w:cs="Times New Roman"/>
          <w:sz w:val="28"/>
          <w:szCs w:val="28"/>
        </w:rPr>
        <w:t>по противодействию коррупции администрации Итум-Калинского сельского поселения</w:t>
      </w:r>
      <w:r w:rsidRPr="00815E24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815E24" w:rsidRPr="00815E24" w:rsidRDefault="00815E24" w:rsidP="00815E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15E24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12676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от 31.01.2014 № 54</w:t>
      </w:r>
      <w:r w:rsidR="00126766">
        <w:rPr>
          <w:rFonts w:ascii="Times New Roman" w:hAnsi="Times New Roman" w:cs="Times New Roman"/>
          <w:sz w:val="28"/>
          <w:szCs w:val="28"/>
        </w:rPr>
        <w:t>, от 05.03.2020 № 09.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5E24" w:rsidRPr="00815E24" w:rsidRDefault="00815E24" w:rsidP="00815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1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815E24" w:rsidRPr="00815E24" w:rsidRDefault="00815E24" w:rsidP="00815E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1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1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815E24" w:rsidRPr="00815E24" w:rsidRDefault="00815E24" w:rsidP="00815E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0E4B" w:rsidRPr="00EB0E4B" w:rsidRDefault="00EB0E4B" w:rsidP="00EB0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E4B" w:rsidRPr="00EB0E4B" w:rsidRDefault="00EB0E4B" w:rsidP="00EB0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EB0E4B" w:rsidRPr="00EB0E4B" w:rsidRDefault="00EB0E4B" w:rsidP="00EB0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Итум-Калинского сельского поселения                                 </w:t>
      </w:r>
      <w:r w:rsidRPr="00EB0E4B">
        <w:rPr>
          <w:rFonts w:ascii="Times New Roman" w:eastAsia="Times New Roman" w:hAnsi="Times New Roman" w:cs="Times New Roman"/>
          <w:sz w:val="28"/>
          <w:szCs w:val="28"/>
        </w:rPr>
        <w:t xml:space="preserve">         С-С.Я. Мусаев</w:t>
      </w:r>
    </w:p>
    <w:p w:rsidR="00815E24" w:rsidRDefault="00815E24" w:rsidP="00815E24">
      <w:pPr>
        <w:rPr>
          <w:color w:val="000000" w:themeColor="text1"/>
          <w:sz w:val="28"/>
          <w:szCs w:val="28"/>
        </w:rPr>
      </w:pPr>
    </w:p>
    <w:p w:rsidR="00126766" w:rsidRDefault="00126766" w:rsidP="00815E24">
      <w:pPr>
        <w:rPr>
          <w:color w:val="000000" w:themeColor="text1"/>
          <w:sz w:val="28"/>
          <w:szCs w:val="28"/>
        </w:rPr>
      </w:pPr>
    </w:p>
    <w:p w:rsidR="00EB0E4B" w:rsidRDefault="00EB0E4B" w:rsidP="00815E24">
      <w:pPr>
        <w:rPr>
          <w:color w:val="000000" w:themeColor="text1"/>
          <w:sz w:val="28"/>
          <w:szCs w:val="28"/>
        </w:rPr>
      </w:pPr>
    </w:p>
    <w:p w:rsidR="00EB0E4B" w:rsidRPr="00815E24" w:rsidRDefault="00EB0E4B" w:rsidP="00815E24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815E24" w:rsidRPr="00815E24" w:rsidRDefault="00815E24" w:rsidP="00815E24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E24" w:rsidRPr="00815E24" w:rsidRDefault="00815E24" w:rsidP="00815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5E2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1</w:t>
      </w:r>
    </w:p>
    <w:p w:rsidR="00815E24" w:rsidRPr="00815E24" w:rsidRDefault="00815E24" w:rsidP="00815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E24" w:rsidRPr="00815E24" w:rsidRDefault="00815E24" w:rsidP="00815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815E24" w:rsidRPr="00815E24" w:rsidRDefault="00815E24" w:rsidP="00815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</w:p>
    <w:p w:rsidR="00815E24" w:rsidRPr="00815E24" w:rsidRDefault="00815E24" w:rsidP="00815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815E24" w:rsidRPr="00815E24" w:rsidRDefault="00815E24" w:rsidP="00815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Итум-Калинского</w:t>
      </w:r>
    </w:p>
    <w:p w:rsidR="00815E24" w:rsidRPr="00815E24" w:rsidRDefault="00815E24" w:rsidP="00815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15E24" w:rsidRPr="00815E24" w:rsidRDefault="00815E24" w:rsidP="00815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06.07.2022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815E24" w:rsidRPr="00815E24" w:rsidRDefault="00815E24" w:rsidP="00815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E24" w:rsidRPr="00815E24" w:rsidRDefault="00815E24" w:rsidP="00815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E24" w:rsidRPr="00815E24" w:rsidRDefault="00815E24" w:rsidP="00815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15E24" w:rsidRPr="00815E24" w:rsidRDefault="00815E24" w:rsidP="00815E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5E24" w:rsidRDefault="00815E24" w:rsidP="00815E24">
      <w:pPr>
        <w:pStyle w:val="a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5E24">
        <w:rPr>
          <w:rFonts w:ascii="Times New Roman" w:hAnsi="Times New Roman" w:cs="Times New Roman"/>
          <w:bCs/>
          <w:color w:val="000000"/>
          <w:sz w:val="28"/>
          <w:szCs w:val="28"/>
        </w:rPr>
        <w:t>Совет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15E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противодействию коррупции администрации</w:t>
      </w:r>
    </w:p>
    <w:p w:rsidR="00815E24" w:rsidRDefault="00815E24" w:rsidP="00815E24">
      <w:pPr>
        <w:pStyle w:val="a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5E24">
        <w:rPr>
          <w:rFonts w:ascii="Times New Roman" w:hAnsi="Times New Roman" w:cs="Times New Roman"/>
          <w:bCs/>
          <w:color w:val="000000"/>
          <w:sz w:val="28"/>
          <w:szCs w:val="28"/>
        </w:rPr>
        <w:t>Итум-Калинского сельского поселения</w:t>
      </w:r>
    </w:p>
    <w:p w:rsidR="00126766" w:rsidRDefault="00126766" w:rsidP="00815E24">
      <w:pPr>
        <w:pStyle w:val="a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26766" w:rsidRDefault="00126766" w:rsidP="00815E24">
      <w:pPr>
        <w:pStyle w:val="a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26766" w:rsidRDefault="00126766" w:rsidP="00815E24">
      <w:pPr>
        <w:pStyle w:val="a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410"/>
        <w:gridCol w:w="6950"/>
      </w:tblGrid>
      <w:tr w:rsidR="00126766" w:rsidRPr="00DF56F5" w:rsidTr="00303AB6">
        <w:tc>
          <w:tcPr>
            <w:tcW w:w="2410" w:type="dxa"/>
            <w:shd w:val="clear" w:color="auto" w:fill="auto"/>
          </w:tcPr>
          <w:p w:rsidR="00126766" w:rsidRPr="00126766" w:rsidRDefault="00126766" w:rsidP="0012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Мусаев С-С.Я. -</w:t>
            </w:r>
          </w:p>
          <w:p w:rsidR="00126766" w:rsidRPr="00126766" w:rsidRDefault="00126766" w:rsidP="00126766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shd w:val="clear" w:color="auto" w:fill="auto"/>
          </w:tcPr>
          <w:p w:rsidR="00126766" w:rsidRPr="00126766" w:rsidRDefault="00126766" w:rsidP="0012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по противодействию коррупции</w:t>
            </w:r>
            <w:r w:rsidRPr="0012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глава администрации Итум-Калинского сельского поселения</w:t>
            </w:r>
          </w:p>
          <w:p w:rsidR="00126766" w:rsidRPr="00126766" w:rsidRDefault="00126766" w:rsidP="00126766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E4B" w:rsidRPr="00DF56F5" w:rsidTr="00303AB6">
        <w:tc>
          <w:tcPr>
            <w:tcW w:w="2410" w:type="dxa"/>
            <w:shd w:val="clear" w:color="auto" w:fill="auto"/>
          </w:tcPr>
          <w:p w:rsidR="00EB0E4B" w:rsidRPr="00126766" w:rsidRDefault="00EB0E4B" w:rsidP="0012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Арабиев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 - </w:t>
            </w:r>
          </w:p>
        </w:tc>
        <w:tc>
          <w:tcPr>
            <w:tcW w:w="6950" w:type="dxa"/>
            <w:shd w:val="clear" w:color="auto" w:fill="auto"/>
          </w:tcPr>
          <w:p w:rsidR="00EB0E4B" w:rsidRDefault="00EB0E4B" w:rsidP="00EB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Pr="00EB0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B0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по противодействию коррупции, глава Итум-Калинского сельского поселения</w:t>
            </w:r>
          </w:p>
        </w:tc>
      </w:tr>
      <w:tr w:rsidR="00126766" w:rsidRPr="00DF56F5" w:rsidTr="00303AB6">
        <w:tc>
          <w:tcPr>
            <w:tcW w:w="2410" w:type="dxa"/>
            <w:shd w:val="clear" w:color="auto" w:fill="auto"/>
          </w:tcPr>
          <w:p w:rsidR="00126766" w:rsidRDefault="00126766" w:rsidP="00126766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766" w:rsidRPr="00126766" w:rsidRDefault="00126766" w:rsidP="00126766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26766">
              <w:rPr>
                <w:rFonts w:ascii="Times New Roman" w:hAnsi="Times New Roman"/>
                <w:sz w:val="28"/>
                <w:szCs w:val="28"/>
              </w:rPr>
              <w:t xml:space="preserve">Батукаева А.Х. – </w:t>
            </w:r>
          </w:p>
        </w:tc>
        <w:tc>
          <w:tcPr>
            <w:tcW w:w="6950" w:type="dxa"/>
            <w:shd w:val="clear" w:color="auto" w:fill="auto"/>
          </w:tcPr>
          <w:p w:rsidR="00126766" w:rsidRDefault="00126766" w:rsidP="00126766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6766" w:rsidRPr="00DF56F5" w:rsidRDefault="00126766" w:rsidP="00126766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Итум-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Калинского  сельского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поселения, секретарь </w:t>
            </w:r>
            <w:r w:rsidRPr="001032B7">
              <w:rPr>
                <w:rFonts w:ascii="Times New Roman" w:hAnsi="Times New Roman"/>
                <w:sz w:val="28"/>
                <w:szCs w:val="28"/>
              </w:rPr>
              <w:t>Совета по противодействию коррупции</w:t>
            </w:r>
          </w:p>
        </w:tc>
      </w:tr>
      <w:tr w:rsidR="00126766" w:rsidRPr="00655754" w:rsidTr="00303AB6">
        <w:tc>
          <w:tcPr>
            <w:tcW w:w="9360" w:type="dxa"/>
            <w:gridSpan w:val="2"/>
            <w:shd w:val="clear" w:color="auto" w:fill="auto"/>
          </w:tcPr>
          <w:p w:rsidR="00126766" w:rsidRDefault="00126766" w:rsidP="00126766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BC59C0">
              <w:rPr>
                <w:rFonts w:ascii="Times New Roman" w:hAnsi="Times New Roman"/>
                <w:b/>
                <w:sz w:val="28"/>
                <w:szCs w:val="28"/>
              </w:rPr>
              <w:t xml:space="preserve">лены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Совета по противодействию коррупции:</w:t>
            </w:r>
          </w:p>
          <w:p w:rsidR="00126766" w:rsidRDefault="00126766" w:rsidP="00126766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766" w:rsidRDefault="00126766" w:rsidP="001267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А-К.–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директор  ЦЗН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5754">
              <w:rPr>
                <w:rFonts w:ascii="Times New Roman" w:hAnsi="Times New Roman"/>
                <w:sz w:val="28"/>
                <w:szCs w:val="28"/>
              </w:rPr>
              <w:t>Итум-Калинского района</w:t>
            </w:r>
            <w:r w:rsidRPr="001D1CA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766" w:rsidRDefault="00126766" w:rsidP="001267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Батукаев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С.Х. – специалист 1 разряда </w:t>
            </w:r>
            <w:r w:rsidRPr="00EE250E">
              <w:rPr>
                <w:rFonts w:ascii="Times New Roman" w:hAnsi="Times New Roman"/>
                <w:sz w:val="28"/>
                <w:szCs w:val="28"/>
              </w:rPr>
              <w:t>администрации Итум-</w:t>
            </w:r>
            <w:proofErr w:type="gramStart"/>
            <w:r w:rsidRPr="00EE250E">
              <w:rPr>
                <w:rFonts w:ascii="Times New Roman" w:hAnsi="Times New Roman"/>
                <w:sz w:val="28"/>
                <w:szCs w:val="28"/>
              </w:rPr>
              <w:t>Калинского  сельского</w:t>
            </w:r>
            <w:proofErr w:type="gramEnd"/>
            <w:r w:rsidRPr="00EE250E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766" w:rsidRDefault="00126766" w:rsidP="00126766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Чапаев А.С. – </w:t>
            </w:r>
            <w:r w:rsidRPr="00126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секретарь-машинист администрации Итум-Калинского сельского поселения</w:t>
            </w:r>
          </w:p>
          <w:p w:rsidR="00126766" w:rsidRDefault="00126766" w:rsidP="0012676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6766" w:rsidRPr="00655754" w:rsidRDefault="00126766" w:rsidP="0012676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6766" w:rsidRDefault="00126766" w:rsidP="00815E24">
      <w:pPr>
        <w:pStyle w:val="a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26766" w:rsidRDefault="00126766" w:rsidP="00815E24">
      <w:pPr>
        <w:pStyle w:val="a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26766" w:rsidRDefault="00126766" w:rsidP="00815E24">
      <w:pPr>
        <w:pStyle w:val="a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26766" w:rsidRDefault="00126766" w:rsidP="00815E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6766" w:rsidRDefault="00126766" w:rsidP="00815E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6766" w:rsidRDefault="00126766" w:rsidP="00815E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6766" w:rsidRDefault="00126766" w:rsidP="00815E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3822" w:rsidRDefault="00BF3822" w:rsidP="00815E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6766" w:rsidRDefault="00126766" w:rsidP="00815E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6766" w:rsidRDefault="00126766" w:rsidP="00815E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6766" w:rsidRDefault="00126766" w:rsidP="00815E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6766" w:rsidRDefault="00126766" w:rsidP="00815E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6766" w:rsidRPr="00815E24" w:rsidRDefault="00126766" w:rsidP="001267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5E2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1</w:t>
      </w:r>
    </w:p>
    <w:p w:rsidR="00126766" w:rsidRPr="00815E24" w:rsidRDefault="00126766" w:rsidP="001267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66" w:rsidRPr="00815E24" w:rsidRDefault="00126766" w:rsidP="001267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766" w:rsidRPr="00815E24" w:rsidRDefault="00126766" w:rsidP="001267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</w:p>
    <w:p w:rsidR="00126766" w:rsidRPr="00815E24" w:rsidRDefault="00126766" w:rsidP="001267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126766" w:rsidRPr="00815E24" w:rsidRDefault="00126766" w:rsidP="001267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Итум-Калинского</w:t>
      </w:r>
    </w:p>
    <w:p w:rsidR="00126766" w:rsidRPr="00815E24" w:rsidRDefault="00126766" w:rsidP="001267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26766" w:rsidRPr="00815E24" w:rsidRDefault="00126766" w:rsidP="001267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06.07.2022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126766" w:rsidRPr="00815E24" w:rsidRDefault="00126766" w:rsidP="00126766">
      <w:pPr>
        <w:pStyle w:val="a5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15E24" w:rsidRPr="00815E24" w:rsidRDefault="00815E24" w:rsidP="00126766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5E2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ПОЛ</w:t>
      </w:r>
      <w:r w:rsidRPr="00815E2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815E2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ЖЕНИЕ</w:t>
      </w:r>
    </w:p>
    <w:p w:rsidR="00126766" w:rsidRPr="00126766" w:rsidRDefault="00815E24" w:rsidP="001267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5E2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 Совете</w:t>
      </w:r>
      <w:r w:rsidRPr="00815E24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r w:rsidR="00126766" w:rsidRPr="0012676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15E24" w:rsidRDefault="00126766" w:rsidP="001267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26766">
        <w:rPr>
          <w:rFonts w:ascii="Times New Roman" w:hAnsi="Times New Roman" w:cs="Times New Roman"/>
          <w:sz w:val="28"/>
          <w:szCs w:val="28"/>
        </w:rPr>
        <w:t>Итум-Калинского сельского поселения</w:t>
      </w:r>
    </w:p>
    <w:p w:rsidR="00BD40F3" w:rsidRPr="00967015" w:rsidRDefault="00BD40F3" w:rsidP="00126766">
      <w:pPr>
        <w:pStyle w:val="a5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15E24" w:rsidRPr="00967015" w:rsidRDefault="00815E24" w:rsidP="0012676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01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Совет</w:t>
      </w:r>
      <w:r w:rsidRPr="00967015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r w:rsidR="00126766" w:rsidRPr="00967015">
        <w:rPr>
          <w:rFonts w:ascii="Times New Roman" w:hAnsi="Times New Roman" w:cs="Times New Roman"/>
          <w:sz w:val="28"/>
          <w:szCs w:val="28"/>
        </w:rPr>
        <w:t>администрац</w:t>
      </w:r>
      <w:r w:rsidR="00126766" w:rsidRPr="00967015">
        <w:rPr>
          <w:rFonts w:ascii="Times New Roman" w:hAnsi="Times New Roman" w:cs="Times New Roman"/>
          <w:sz w:val="28"/>
          <w:szCs w:val="28"/>
        </w:rPr>
        <w:t xml:space="preserve">ии </w:t>
      </w:r>
      <w:r w:rsidR="00126766" w:rsidRPr="00967015">
        <w:rPr>
          <w:rFonts w:ascii="Times New Roman" w:hAnsi="Times New Roman" w:cs="Times New Roman"/>
          <w:sz w:val="28"/>
          <w:szCs w:val="28"/>
        </w:rPr>
        <w:t>Итум-Калинского сельского поселения</w:t>
      </w:r>
      <w:r w:rsidR="00126766" w:rsidRPr="00967015">
        <w:rPr>
          <w:rFonts w:ascii="Times New Roman" w:hAnsi="Times New Roman" w:cs="Times New Roman"/>
          <w:sz w:val="28"/>
          <w:szCs w:val="28"/>
        </w:rPr>
        <w:t xml:space="preserve"> (далее- Совет) </w:t>
      </w:r>
      <w:r w:rsidRPr="00967015">
        <w:rPr>
          <w:rFonts w:ascii="Times New Roman" w:hAnsi="Times New Roman" w:cs="Times New Roman"/>
          <w:sz w:val="28"/>
          <w:szCs w:val="28"/>
        </w:rPr>
        <w:t>являе</w:t>
      </w:r>
      <w:r w:rsidRPr="00967015">
        <w:rPr>
          <w:rFonts w:ascii="Times New Roman" w:hAnsi="Times New Roman" w:cs="Times New Roman"/>
          <w:sz w:val="28"/>
          <w:szCs w:val="28"/>
        </w:rPr>
        <w:t>т</w:t>
      </w:r>
      <w:r w:rsidRPr="00967015">
        <w:rPr>
          <w:rFonts w:ascii="Times New Roman" w:hAnsi="Times New Roman" w:cs="Times New Roman"/>
          <w:sz w:val="28"/>
          <w:szCs w:val="28"/>
        </w:rPr>
        <w:t>ся совещательным органом, образованным в целях осуществления противоде</w:t>
      </w:r>
      <w:r w:rsidRPr="00967015">
        <w:rPr>
          <w:rFonts w:ascii="Times New Roman" w:hAnsi="Times New Roman" w:cs="Times New Roman"/>
          <w:sz w:val="28"/>
          <w:szCs w:val="28"/>
        </w:rPr>
        <w:t>й</w:t>
      </w:r>
      <w:r w:rsidRPr="00967015">
        <w:rPr>
          <w:rFonts w:ascii="Times New Roman" w:hAnsi="Times New Roman" w:cs="Times New Roman"/>
          <w:sz w:val="28"/>
          <w:szCs w:val="28"/>
        </w:rPr>
        <w:t xml:space="preserve">ствия коррупции на территории </w:t>
      </w:r>
      <w:r w:rsidR="00126766" w:rsidRPr="00967015">
        <w:rPr>
          <w:rFonts w:ascii="Times New Roman" w:hAnsi="Times New Roman" w:cs="Times New Roman"/>
          <w:sz w:val="28"/>
          <w:szCs w:val="28"/>
        </w:rPr>
        <w:t>Итум-Калинского</w:t>
      </w:r>
      <w:r w:rsidRPr="0096701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967015">
        <w:rPr>
          <w:rFonts w:ascii="Times New Roman" w:hAnsi="Times New Roman" w:cs="Times New Roman"/>
          <w:sz w:val="28"/>
          <w:szCs w:val="28"/>
        </w:rPr>
        <w:t>е</w:t>
      </w:r>
      <w:r w:rsidRPr="00967015">
        <w:rPr>
          <w:rFonts w:ascii="Times New Roman" w:hAnsi="Times New Roman" w:cs="Times New Roman"/>
          <w:sz w:val="28"/>
          <w:szCs w:val="28"/>
        </w:rPr>
        <w:t>ления.</w:t>
      </w:r>
    </w:p>
    <w:p w:rsidR="00815E24" w:rsidRPr="00967015" w:rsidRDefault="00815E24" w:rsidP="00126766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67015">
        <w:rPr>
          <w:rFonts w:ascii="Times New Roman" w:hAnsi="Times New Roman" w:cs="Times New Roman"/>
          <w:sz w:val="28"/>
          <w:szCs w:val="28"/>
        </w:rPr>
        <w:t>Совет в своей деятельности руководствуется Конституцией Российской Федерации, Федеральным з</w:t>
      </w:r>
      <w:r w:rsidR="00126766" w:rsidRPr="00967015">
        <w:rPr>
          <w:rFonts w:ascii="Times New Roman" w:hAnsi="Times New Roman" w:cs="Times New Roman"/>
          <w:sz w:val="28"/>
          <w:szCs w:val="28"/>
        </w:rPr>
        <w:t>аконом от 25.12.2008 №273- ФЗ «</w:t>
      </w:r>
      <w:r w:rsidRPr="00967015">
        <w:rPr>
          <w:rFonts w:ascii="Times New Roman" w:hAnsi="Times New Roman" w:cs="Times New Roman"/>
          <w:sz w:val="28"/>
          <w:szCs w:val="28"/>
        </w:rPr>
        <w:t>О противоде</w:t>
      </w:r>
      <w:r w:rsidRPr="00967015">
        <w:rPr>
          <w:rFonts w:ascii="Times New Roman" w:hAnsi="Times New Roman" w:cs="Times New Roman"/>
          <w:sz w:val="28"/>
          <w:szCs w:val="28"/>
        </w:rPr>
        <w:t>й</w:t>
      </w:r>
      <w:r w:rsidRPr="00967015">
        <w:rPr>
          <w:rFonts w:ascii="Times New Roman" w:hAnsi="Times New Roman" w:cs="Times New Roman"/>
          <w:sz w:val="28"/>
          <w:szCs w:val="28"/>
        </w:rPr>
        <w:t>ствии коррупции»</w:t>
      </w:r>
      <w:r w:rsidRPr="0096701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, иными нормативными правовыми актами Российской Федерации</w:t>
      </w:r>
      <w:r w:rsidR="00126766" w:rsidRPr="0096701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и Чеченской Республики</w:t>
      </w:r>
      <w:r w:rsidRPr="0096701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, настоящим положением.</w:t>
      </w:r>
    </w:p>
    <w:p w:rsidR="0087016F" w:rsidRPr="00967015" w:rsidRDefault="0087016F" w:rsidP="0087016F">
      <w:pPr>
        <w:pStyle w:val="a7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967015">
        <w:rPr>
          <w:sz w:val="28"/>
          <w:szCs w:val="28"/>
        </w:rPr>
        <w:t xml:space="preserve"> </w:t>
      </w:r>
      <w:r w:rsidRPr="00967015">
        <w:rPr>
          <w:sz w:val="28"/>
          <w:szCs w:val="28"/>
        </w:rPr>
        <w:tab/>
      </w:r>
      <w:r w:rsidRPr="00967015">
        <w:rPr>
          <w:sz w:val="28"/>
          <w:szCs w:val="28"/>
        </w:rPr>
        <w:t>Задачи и функции Совета:</w:t>
      </w:r>
    </w:p>
    <w:p w:rsidR="0087016F" w:rsidRPr="00967015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7015">
        <w:rPr>
          <w:sz w:val="28"/>
          <w:szCs w:val="28"/>
        </w:rPr>
        <w:t>- анализ ситуации в области противодействия коррупции и принятие реш</w:t>
      </w:r>
      <w:r w:rsidRPr="00967015">
        <w:rPr>
          <w:sz w:val="28"/>
          <w:szCs w:val="28"/>
        </w:rPr>
        <w:t>е</w:t>
      </w:r>
      <w:r w:rsidRPr="00967015">
        <w:rPr>
          <w:sz w:val="28"/>
          <w:szCs w:val="28"/>
        </w:rPr>
        <w:t>ний по устранению причин, ее порождающих;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7015">
        <w:rPr>
          <w:sz w:val="28"/>
          <w:szCs w:val="28"/>
        </w:rPr>
        <w:t>- подготовка предложений органам государственной власти и местного с</w:t>
      </w:r>
      <w:r w:rsidRPr="00967015">
        <w:rPr>
          <w:sz w:val="28"/>
          <w:szCs w:val="28"/>
        </w:rPr>
        <w:t>а</w:t>
      </w:r>
      <w:r w:rsidRPr="00967015">
        <w:rPr>
          <w:sz w:val="28"/>
          <w:szCs w:val="28"/>
        </w:rPr>
        <w:t>моуправления, касающихся выработки и реализации политических, орган</w:t>
      </w:r>
      <w:r w:rsidRPr="00967015">
        <w:rPr>
          <w:sz w:val="28"/>
          <w:szCs w:val="28"/>
        </w:rPr>
        <w:t>и</w:t>
      </w:r>
      <w:r w:rsidRPr="00967015">
        <w:rPr>
          <w:sz w:val="28"/>
          <w:szCs w:val="28"/>
        </w:rPr>
        <w:t>зационных, информационно-пропагандистских, социально-экономических, правовых и иных мер в области противодействия коррупции</w:t>
      </w:r>
      <w:r>
        <w:rPr>
          <w:sz w:val="28"/>
          <w:szCs w:val="28"/>
        </w:rPr>
        <w:t>, для включ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их в план мероприятий противодействия коррупции в органах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моуправления </w:t>
      </w:r>
      <w:r>
        <w:rPr>
          <w:sz w:val="28"/>
          <w:szCs w:val="28"/>
        </w:rPr>
        <w:t>Итум-Калинского</w:t>
      </w:r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утверждение согласованных планов совместных действий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ганов местного самоуправления </w:t>
      </w:r>
      <w:r w:rsidRPr="0087016F">
        <w:rPr>
          <w:sz w:val="28"/>
          <w:szCs w:val="28"/>
        </w:rPr>
        <w:t>Итум-Калинского</w:t>
      </w:r>
      <w:r>
        <w:rPr>
          <w:sz w:val="28"/>
          <w:szCs w:val="28"/>
        </w:rPr>
        <w:t xml:space="preserve"> сельского поселения, средств массовой информации, организаций, в том числе общественных объедин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ний, участвующих в реализации антикоррупционной политики, по вопросам противодействия коррупции в Администрации </w:t>
      </w:r>
      <w:r w:rsidRPr="0087016F">
        <w:rPr>
          <w:sz w:val="28"/>
          <w:szCs w:val="28"/>
        </w:rPr>
        <w:t>Итум-Калинского</w:t>
      </w:r>
      <w:r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в пределах компетенции;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-содействие формированию системы антикоррупционной пропаганды и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тикоррупционного мировоззрения, проявлению гражданских инициатив, направленных на противодействие коррупции;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-участие в разработке мер по противодействию коррупции;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-участие в </w:t>
      </w:r>
      <w:proofErr w:type="gramStart"/>
      <w:r>
        <w:rPr>
          <w:sz w:val="28"/>
          <w:szCs w:val="28"/>
        </w:rPr>
        <w:t>контроле  за</w:t>
      </w:r>
      <w:proofErr w:type="gramEnd"/>
      <w:r>
        <w:rPr>
          <w:sz w:val="28"/>
          <w:szCs w:val="28"/>
        </w:rPr>
        <w:t xml:space="preserve"> реализацией мероприятий в области противоде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коррупции;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содействие развитию общественного контроля за реализацией мер по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тиводействию коррупции;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-содействие участию институтов гражданского общества, в том числе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ственных объединений Администрации </w:t>
      </w:r>
      <w:r w:rsidRPr="0087016F">
        <w:rPr>
          <w:sz w:val="28"/>
          <w:szCs w:val="28"/>
        </w:rPr>
        <w:t>Итум-Калинского</w:t>
      </w:r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в деятельности, направленной на противодействие корру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ции;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пределах компетенции </w:t>
      </w:r>
      <w:r>
        <w:rPr>
          <w:sz w:val="28"/>
          <w:szCs w:val="28"/>
        </w:rPr>
        <w:t>рассмотрение результатов антикоррупционной экспертизы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правовых актов органов местного самоуправления Администрации </w:t>
      </w:r>
      <w:r w:rsidRPr="0087016F">
        <w:rPr>
          <w:sz w:val="28"/>
          <w:szCs w:val="28"/>
        </w:rPr>
        <w:t xml:space="preserve">Итум-Калинского </w:t>
      </w:r>
      <w:r>
        <w:rPr>
          <w:sz w:val="28"/>
          <w:szCs w:val="28"/>
        </w:rPr>
        <w:t>сельского поселения и их проектов;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организации и проведении антикоррупционного монитори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га;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иных вопросов, связанных с противодействием коррупции.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4.Совет формируется в составе председателя Совета, заместителя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теля, секретаря и членов Совета на основе предложений Администрации </w:t>
      </w:r>
      <w:r w:rsidRPr="0087016F">
        <w:rPr>
          <w:sz w:val="28"/>
          <w:szCs w:val="28"/>
        </w:rPr>
        <w:t xml:space="preserve">Итум-Калинского </w:t>
      </w:r>
      <w:r>
        <w:rPr>
          <w:sz w:val="28"/>
          <w:szCs w:val="28"/>
        </w:rPr>
        <w:t>сельского поселения, общественных объединений 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ций.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Председателем Совета является Глава Администрации </w:t>
      </w:r>
      <w:r w:rsidRPr="0087016F">
        <w:rPr>
          <w:sz w:val="28"/>
          <w:szCs w:val="28"/>
        </w:rPr>
        <w:t>Итум-Калинского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поселения.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Совета: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место и время проведения Совета;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Совета;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на основе предложений членов Совета план работы Совета и повестку дня его заседаний;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дает поручения заместителю председателя Совета и секретарю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та;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протоколы заседаний Совета.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случае отсутствия председателя Совета по его поручению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чия председателя Совета осуществляет заместитель председателя или один из членов Совета.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Заместитель председателя Совета: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отсутствие председателя Совета выполняет полномочия председателя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вета;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обеспечение деятельности Совета, решает организацио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и иные вопросы, связанные с деятельностью Совета;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докладывает Совету о ходе реализации мероприятий по противоде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ствию коррупции в соответствии с решением Совета.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Секретарь Совета: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подготовку проекта плана работы Совета, составляет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 повестки дня его заседаний, организует подготовку материалов к заседан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ям, а также проектов соответствующих решений;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членов Совета о месте, времени проведения и повестке дня очередного заседания, обеспечивает их необходимыми материал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ми;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ведет протокол заседаний Совета</w:t>
      </w:r>
      <w:r>
        <w:rPr>
          <w:sz w:val="28"/>
          <w:szCs w:val="28"/>
        </w:rPr>
        <w:t xml:space="preserve"> и</w:t>
      </w:r>
      <w:r w:rsidRPr="0087016F">
        <w:rPr>
          <w:sz w:val="28"/>
          <w:szCs w:val="28"/>
        </w:rPr>
        <w:t xml:space="preserve"> подписывает протоколы заседаний Совета.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Члены Совета вносят предложения по плану работы Совета, повестке дня его заседаний и порядку обсуждения вопросов, участвуют в подготовке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териалов к заседанию Совета, а также проектов его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шений.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Члены Совета обладают равными </w:t>
      </w:r>
      <w:proofErr w:type="gramStart"/>
      <w:r>
        <w:rPr>
          <w:sz w:val="28"/>
          <w:szCs w:val="28"/>
        </w:rPr>
        <w:t>правами  при</w:t>
      </w:r>
      <w:proofErr w:type="gramEnd"/>
      <w:r>
        <w:rPr>
          <w:sz w:val="28"/>
          <w:szCs w:val="28"/>
        </w:rPr>
        <w:t xml:space="preserve"> обсуждении вопросов, внесенных в повестку дня заседания Совета, а также при голосов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нии.</w:t>
      </w:r>
    </w:p>
    <w:p w:rsidR="0087016F" w:rsidRDefault="0087016F" w:rsidP="008701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Член Совета имеет право: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случае несогласия с принятым решением Совета изложить письменно свое особое мнение, которое подлежит обязательному приобщению к 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колу заседания Совета;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информацией, поступающей в адрес Совета.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Совет организует свою работу на основе плана работы</w:t>
      </w:r>
      <w:r>
        <w:rPr>
          <w:sz w:val="28"/>
          <w:szCs w:val="28"/>
        </w:rPr>
        <w:t xml:space="preserve"> и плана заседаний</w:t>
      </w:r>
      <w:r>
        <w:rPr>
          <w:sz w:val="28"/>
          <w:szCs w:val="28"/>
        </w:rPr>
        <w:t>, который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ждаетс</w:t>
      </w:r>
      <w:r>
        <w:rPr>
          <w:sz w:val="28"/>
          <w:szCs w:val="28"/>
        </w:rPr>
        <w:t>я один раз в год</w:t>
      </w:r>
      <w:r>
        <w:rPr>
          <w:sz w:val="28"/>
          <w:szCs w:val="28"/>
        </w:rPr>
        <w:t>.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Заседания Совета проводятся, как правило, один раз в квартал. По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председателя Совета могут проводиться внеочередные заседания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та.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План заседаний </w:t>
      </w:r>
      <w:r>
        <w:rPr>
          <w:sz w:val="28"/>
          <w:szCs w:val="28"/>
        </w:rPr>
        <w:t xml:space="preserve">и план работы </w:t>
      </w:r>
      <w:r>
        <w:rPr>
          <w:sz w:val="28"/>
          <w:szCs w:val="28"/>
        </w:rPr>
        <w:t>Совета утверждается Советом.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По </w:t>
      </w:r>
      <w:proofErr w:type="gramStart"/>
      <w:r>
        <w:rPr>
          <w:sz w:val="28"/>
          <w:szCs w:val="28"/>
        </w:rPr>
        <w:t>поручению  председателя</w:t>
      </w:r>
      <w:proofErr w:type="gramEnd"/>
      <w:r>
        <w:rPr>
          <w:sz w:val="28"/>
          <w:szCs w:val="28"/>
        </w:rPr>
        <w:t xml:space="preserve"> Совета руководители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осуществляют подготовку материалов для рассмотрения на заседании Совета и несут персональную ответственность за их качество и своевременность представления. Материалы представляются секретарю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не позднее чем за 2 дня до дня заседания, на котором они должны быть рассмотрены.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По решению председателя Совета для анализа, изучения и выдачи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пертного заключения по рассматриваемым вопросам к работе Совета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гут привлекаться эксперты, а также формироваться постоянные и временные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бочие(экспертные) группы и комиссии.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По решению председателя Совета на заседание могут быть приглаш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лица, не являющиеся членами Совета.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Заседание Совета правомочно при присутствии на нем не менее двух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членов Совета.</w:t>
      </w:r>
    </w:p>
    <w:p w:rsidR="0087016F" w:rsidRDefault="0087016F" w:rsidP="009670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Решения Совета принимаются на его заседании простым больши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ством голосов присутствующих членов Совета.</w:t>
      </w:r>
    </w:p>
    <w:p w:rsidR="0087016F" w:rsidRPr="00E54A0B" w:rsidRDefault="0087016F" w:rsidP="0087016F">
      <w:pPr>
        <w:pStyle w:val="a7"/>
        <w:spacing w:before="0" w:beforeAutospacing="0" w:after="0" w:afterAutospacing="0" w:line="240" w:lineRule="exact"/>
        <w:jc w:val="both"/>
        <w:rPr>
          <w:rStyle w:val="a6"/>
          <w:b w:val="0"/>
          <w:color w:val="000000"/>
          <w:sz w:val="28"/>
          <w:szCs w:val="28"/>
        </w:rPr>
      </w:pPr>
    </w:p>
    <w:p w:rsidR="0087016F" w:rsidRPr="00B87723" w:rsidRDefault="0087016F" w:rsidP="0087016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7723">
        <w:rPr>
          <w:color w:val="000000"/>
          <w:sz w:val="28"/>
          <w:szCs w:val="28"/>
        </w:rPr>
        <w:t xml:space="preserve"> </w:t>
      </w:r>
    </w:p>
    <w:p w:rsidR="00C0673F" w:rsidRDefault="00C0673F" w:rsidP="001267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673F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12078"/>
    <w:multiLevelType w:val="hybridMultilevel"/>
    <w:tmpl w:val="A7108762"/>
    <w:lvl w:ilvl="0" w:tplc="36360C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1649B"/>
    <w:rsid w:val="00023EFA"/>
    <w:rsid w:val="00041468"/>
    <w:rsid w:val="00044770"/>
    <w:rsid w:val="0005101A"/>
    <w:rsid w:val="00061D07"/>
    <w:rsid w:val="00080E50"/>
    <w:rsid w:val="00096254"/>
    <w:rsid w:val="000C3C95"/>
    <w:rsid w:val="000C67B3"/>
    <w:rsid w:val="000C7426"/>
    <w:rsid w:val="000F6649"/>
    <w:rsid w:val="00102962"/>
    <w:rsid w:val="00122F82"/>
    <w:rsid w:val="00126766"/>
    <w:rsid w:val="00133719"/>
    <w:rsid w:val="00133DEC"/>
    <w:rsid w:val="00141E60"/>
    <w:rsid w:val="001438DA"/>
    <w:rsid w:val="00157CF9"/>
    <w:rsid w:val="00190A81"/>
    <w:rsid w:val="00191C46"/>
    <w:rsid w:val="001A1E36"/>
    <w:rsid w:val="001C7767"/>
    <w:rsid w:val="001E055E"/>
    <w:rsid w:val="001E19EB"/>
    <w:rsid w:val="001E7275"/>
    <w:rsid w:val="001E73B2"/>
    <w:rsid w:val="00224B10"/>
    <w:rsid w:val="00240FDB"/>
    <w:rsid w:val="00245304"/>
    <w:rsid w:val="002459FA"/>
    <w:rsid w:val="00282869"/>
    <w:rsid w:val="00286725"/>
    <w:rsid w:val="00290127"/>
    <w:rsid w:val="002A0EBD"/>
    <w:rsid w:val="002D2460"/>
    <w:rsid w:val="002E7FD4"/>
    <w:rsid w:val="003424D7"/>
    <w:rsid w:val="00342E4C"/>
    <w:rsid w:val="00352549"/>
    <w:rsid w:val="003526E3"/>
    <w:rsid w:val="0036045E"/>
    <w:rsid w:val="003B27DE"/>
    <w:rsid w:val="003C09A1"/>
    <w:rsid w:val="003C1204"/>
    <w:rsid w:val="003D2849"/>
    <w:rsid w:val="003E3F1A"/>
    <w:rsid w:val="003F464D"/>
    <w:rsid w:val="004155D5"/>
    <w:rsid w:val="00421C30"/>
    <w:rsid w:val="00423EE7"/>
    <w:rsid w:val="004612C4"/>
    <w:rsid w:val="004B0265"/>
    <w:rsid w:val="004C6061"/>
    <w:rsid w:val="004C6712"/>
    <w:rsid w:val="004E2EEC"/>
    <w:rsid w:val="004E6F58"/>
    <w:rsid w:val="004F2CD2"/>
    <w:rsid w:val="00521C4E"/>
    <w:rsid w:val="00522F90"/>
    <w:rsid w:val="00523697"/>
    <w:rsid w:val="00567A09"/>
    <w:rsid w:val="00574442"/>
    <w:rsid w:val="00580689"/>
    <w:rsid w:val="00581FEE"/>
    <w:rsid w:val="005834CA"/>
    <w:rsid w:val="005A5025"/>
    <w:rsid w:val="005B1903"/>
    <w:rsid w:val="005B1DF2"/>
    <w:rsid w:val="005C6D46"/>
    <w:rsid w:val="005D11AA"/>
    <w:rsid w:val="005E0226"/>
    <w:rsid w:val="005E25D3"/>
    <w:rsid w:val="005F0FAB"/>
    <w:rsid w:val="00612C10"/>
    <w:rsid w:val="00624EFF"/>
    <w:rsid w:val="00627812"/>
    <w:rsid w:val="00632A31"/>
    <w:rsid w:val="00643404"/>
    <w:rsid w:val="00643C9C"/>
    <w:rsid w:val="00644C49"/>
    <w:rsid w:val="00651E53"/>
    <w:rsid w:val="00666376"/>
    <w:rsid w:val="00671308"/>
    <w:rsid w:val="00671662"/>
    <w:rsid w:val="006A4354"/>
    <w:rsid w:val="006E22A0"/>
    <w:rsid w:val="006E3731"/>
    <w:rsid w:val="00706CEC"/>
    <w:rsid w:val="00736866"/>
    <w:rsid w:val="00751212"/>
    <w:rsid w:val="0078124A"/>
    <w:rsid w:val="00794747"/>
    <w:rsid w:val="007C7ECD"/>
    <w:rsid w:val="007F34CE"/>
    <w:rsid w:val="00802685"/>
    <w:rsid w:val="0081497B"/>
    <w:rsid w:val="00815E24"/>
    <w:rsid w:val="008239F8"/>
    <w:rsid w:val="008449D3"/>
    <w:rsid w:val="0087016F"/>
    <w:rsid w:val="00894680"/>
    <w:rsid w:val="008B2F7F"/>
    <w:rsid w:val="008B6C11"/>
    <w:rsid w:val="008C144C"/>
    <w:rsid w:val="008C7734"/>
    <w:rsid w:val="008F3778"/>
    <w:rsid w:val="008F642B"/>
    <w:rsid w:val="00902DE1"/>
    <w:rsid w:val="009038C8"/>
    <w:rsid w:val="00907CD9"/>
    <w:rsid w:val="00925BDA"/>
    <w:rsid w:val="00931B3C"/>
    <w:rsid w:val="00950947"/>
    <w:rsid w:val="00962819"/>
    <w:rsid w:val="00967015"/>
    <w:rsid w:val="009A7A2E"/>
    <w:rsid w:val="009B2215"/>
    <w:rsid w:val="009F491F"/>
    <w:rsid w:val="009F7F7F"/>
    <w:rsid w:val="00A231D9"/>
    <w:rsid w:val="00A32B6F"/>
    <w:rsid w:val="00A515A5"/>
    <w:rsid w:val="00A7413F"/>
    <w:rsid w:val="00A75380"/>
    <w:rsid w:val="00A77D3F"/>
    <w:rsid w:val="00AB1270"/>
    <w:rsid w:val="00AC31C7"/>
    <w:rsid w:val="00AD3A7F"/>
    <w:rsid w:val="00AF7FC5"/>
    <w:rsid w:val="00B12DB8"/>
    <w:rsid w:val="00B13C52"/>
    <w:rsid w:val="00B1782F"/>
    <w:rsid w:val="00B407D3"/>
    <w:rsid w:val="00B51F25"/>
    <w:rsid w:val="00B6014F"/>
    <w:rsid w:val="00B93225"/>
    <w:rsid w:val="00BB0C88"/>
    <w:rsid w:val="00BB3CD0"/>
    <w:rsid w:val="00BC05BA"/>
    <w:rsid w:val="00BD40F3"/>
    <w:rsid w:val="00BE4A78"/>
    <w:rsid w:val="00BF3822"/>
    <w:rsid w:val="00C0673F"/>
    <w:rsid w:val="00C5333F"/>
    <w:rsid w:val="00C6566D"/>
    <w:rsid w:val="00C73E7E"/>
    <w:rsid w:val="00C8225A"/>
    <w:rsid w:val="00C857D2"/>
    <w:rsid w:val="00CA5CDA"/>
    <w:rsid w:val="00CD7419"/>
    <w:rsid w:val="00CE078F"/>
    <w:rsid w:val="00CE43B4"/>
    <w:rsid w:val="00D01C27"/>
    <w:rsid w:val="00D25462"/>
    <w:rsid w:val="00D30122"/>
    <w:rsid w:val="00D312F5"/>
    <w:rsid w:val="00D400E8"/>
    <w:rsid w:val="00D42928"/>
    <w:rsid w:val="00D87AFD"/>
    <w:rsid w:val="00D9068A"/>
    <w:rsid w:val="00DA2385"/>
    <w:rsid w:val="00DA3175"/>
    <w:rsid w:val="00DB353D"/>
    <w:rsid w:val="00DC27DB"/>
    <w:rsid w:val="00DC6A9B"/>
    <w:rsid w:val="00DC712D"/>
    <w:rsid w:val="00DE3C4F"/>
    <w:rsid w:val="00DF40C9"/>
    <w:rsid w:val="00E05556"/>
    <w:rsid w:val="00E06BC0"/>
    <w:rsid w:val="00E14E16"/>
    <w:rsid w:val="00E55C66"/>
    <w:rsid w:val="00E90D62"/>
    <w:rsid w:val="00E957F2"/>
    <w:rsid w:val="00EB0E4B"/>
    <w:rsid w:val="00EC0B5A"/>
    <w:rsid w:val="00EC44D8"/>
    <w:rsid w:val="00EF502C"/>
    <w:rsid w:val="00EF5B64"/>
    <w:rsid w:val="00EF5F44"/>
    <w:rsid w:val="00F056E9"/>
    <w:rsid w:val="00F21A45"/>
    <w:rsid w:val="00F250C4"/>
    <w:rsid w:val="00F302CE"/>
    <w:rsid w:val="00F30807"/>
    <w:rsid w:val="00F32F22"/>
    <w:rsid w:val="00F3504D"/>
    <w:rsid w:val="00F3784D"/>
    <w:rsid w:val="00F37E9B"/>
    <w:rsid w:val="00F52FCE"/>
    <w:rsid w:val="00F619DF"/>
    <w:rsid w:val="00F631B7"/>
    <w:rsid w:val="00F763E4"/>
    <w:rsid w:val="00F87C31"/>
    <w:rsid w:val="00FC7A8B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  <w:style w:type="character" w:styleId="a6">
    <w:name w:val="Strong"/>
    <w:qFormat/>
    <w:rsid w:val="00815E24"/>
    <w:rPr>
      <w:b/>
      <w:bCs/>
    </w:rPr>
  </w:style>
  <w:style w:type="paragraph" w:styleId="a7">
    <w:name w:val="Normal (Web)"/>
    <w:basedOn w:val="a"/>
    <w:rsid w:val="0081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15E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Основной текст (10)_"/>
    <w:link w:val="100"/>
    <w:rsid w:val="00815E24"/>
    <w:rPr>
      <w:sz w:val="27"/>
      <w:szCs w:val="27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15E24"/>
    <w:pPr>
      <w:widowControl w:val="0"/>
      <w:shd w:val="clear" w:color="auto" w:fill="FFFFFF"/>
      <w:spacing w:before="360" w:after="360" w:line="240" w:lineRule="atLeast"/>
    </w:pPr>
    <w:rPr>
      <w:sz w:val="27"/>
      <w:szCs w:val="27"/>
    </w:rPr>
  </w:style>
  <w:style w:type="character" w:styleId="a8">
    <w:name w:val="Hyperlink"/>
    <w:uiPriority w:val="99"/>
    <w:rsid w:val="00815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3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186</cp:revision>
  <cp:lastPrinted>2022-07-18T17:06:00Z</cp:lastPrinted>
  <dcterms:created xsi:type="dcterms:W3CDTF">2020-07-13T15:18:00Z</dcterms:created>
  <dcterms:modified xsi:type="dcterms:W3CDTF">2022-07-18T17:09:00Z</dcterms:modified>
</cp:coreProperties>
</file>